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44" w:rsidRDefault="00AE260C" w:rsidP="00C076BC">
      <w:pPr>
        <w:ind w:right="1211"/>
        <w:jc w:val="center"/>
        <w:rPr>
          <w:b/>
          <w:u w:val="single"/>
        </w:rPr>
      </w:pPr>
      <w:r>
        <w:rPr>
          <w:noProof/>
        </w:rPr>
        <w:drawing>
          <wp:anchor distT="0" distB="0" distL="114300" distR="114300" simplePos="0" relativeHeight="251657728" behindDoc="1" locked="0" layoutInCell="1" allowOverlap="1">
            <wp:simplePos x="0" y="0"/>
            <wp:positionH relativeFrom="column">
              <wp:posOffset>-1485900</wp:posOffset>
            </wp:positionH>
            <wp:positionV relativeFrom="paragraph">
              <wp:posOffset>-359833</wp:posOffset>
            </wp:positionV>
            <wp:extent cx="1371600" cy="1332865"/>
            <wp:effectExtent l="0" t="0" r="0" b="0"/>
            <wp:wrapNone/>
            <wp:docPr id="7" name="Image 7" descr="Armoiri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oirie-20%"/>
                    <pic:cNvPicPr>
                      <a:picLocks noChangeAspect="1" noChangeArrowheads="1"/>
                    </pic:cNvPicPr>
                  </pic:nvPicPr>
                  <pic:blipFill>
                    <a:blip r:embed="rId9" cstate="print"/>
                    <a:srcRect/>
                    <a:stretch>
                      <a:fillRect/>
                    </a:stretch>
                  </pic:blipFill>
                  <pic:spPr bwMode="auto">
                    <a:xfrm>
                      <a:off x="0" y="0"/>
                      <a:ext cx="1371600" cy="1332865"/>
                    </a:xfrm>
                    <a:prstGeom prst="rect">
                      <a:avLst/>
                    </a:prstGeom>
                    <a:noFill/>
                    <a:ln w="9525">
                      <a:noFill/>
                      <a:miter lim="800000"/>
                      <a:headEnd/>
                      <a:tailEnd/>
                    </a:ln>
                  </pic:spPr>
                </pic:pic>
              </a:graphicData>
            </a:graphic>
          </wp:anchor>
        </w:drawing>
      </w:r>
    </w:p>
    <w:p w:rsidR="00C076BC" w:rsidRDefault="00C076BC" w:rsidP="00C076BC">
      <w:pPr>
        <w:ind w:right="1211"/>
        <w:jc w:val="center"/>
        <w:rPr>
          <w:b/>
          <w:u w:val="single"/>
        </w:rPr>
      </w:pPr>
    </w:p>
    <w:p w:rsidR="00926FD7" w:rsidRPr="0011139F" w:rsidRDefault="00926FD7" w:rsidP="00C076BC">
      <w:pPr>
        <w:ind w:right="1211"/>
        <w:jc w:val="center"/>
        <w:rPr>
          <w:b/>
        </w:rPr>
      </w:pPr>
      <w:r w:rsidRPr="00775405">
        <w:rPr>
          <w:b/>
          <w:u w:val="single"/>
        </w:rPr>
        <w:t xml:space="preserve">NUMÉRO </w:t>
      </w:r>
      <w:r w:rsidR="00C076BC">
        <w:rPr>
          <w:b/>
          <w:u w:val="single"/>
        </w:rPr>
        <w:t>1609-1143</w:t>
      </w:r>
    </w:p>
    <w:p w:rsidR="00AB0F58" w:rsidRDefault="00AB0F58" w:rsidP="00C076BC">
      <w:pPr>
        <w:ind w:right="1211"/>
        <w:jc w:val="both"/>
        <w:rPr>
          <w:b/>
          <w:u w:val="single"/>
        </w:rPr>
      </w:pPr>
    </w:p>
    <w:p w:rsidR="000B7922" w:rsidRDefault="000B7922" w:rsidP="00C076BC">
      <w:pPr>
        <w:ind w:right="1211"/>
        <w:jc w:val="both"/>
        <w:rPr>
          <w:b/>
          <w:u w:val="single"/>
        </w:rPr>
      </w:pPr>
    </w:p>
    <w:p w:rsidR="000B7922" w:rsidRPr="001D6428" w:rsidRDefault="000B7922" w:rsidP="00C076BC">
      <w:pPr>
        <w:ind w:left="709" w:right="1211"/>
        <w:jc w:val="both"/>
      </w:pPr>
      <w:r w:rsidRPr="001D6428">
        <w:t xml:space="preserve">Procès-verbal de la séance </w:t>
      </w:r>
      <w:r>
        <w:t>ordinaire</w:t>
      </w:r>
      <w:r w:rsidRPr="001D6428">
        <w:t xml:space="preserve"> du Conseil de la Municipalité de Saint-Joseph-des-Érables, tenue le </w:t>
      </w:r>
      <w:r w:rsidR="00C076BC">
        <w:t>6</w:t>
      </w:r>
      <w:r w:rsidR="00147610">
        <w:t xml:space="preserve"> septembre 201</w:t>
      </w:r>
      <w:r w:rsidR="00C076BC">
        <w:t>6</w:t>
      </w:r>
      <w:r>
        <w:t xml:space="preserve"> à 19h30,</w:t>
      </w:r>
      <w:r w:rsidRPr="001D6428">
        <w:t xml:space="preserve"> au 370-A, rang des Érables à Saint-Joseph-des-Érables.</w:t>
      </w:r>
    </w:p>
    <w:p w:rsidR="000B7922" w:rsidRPr="006A4C6A" w:rsidRDefault="000B7922" w:rsidP="00C076BC">
      <w:pPr>
        <w:ind w:right="1211"/>
        <w:jc w:val="both"/>
        <w:rPr>
          <w:sz w:val="22"/>
          <w:szCs w:val="22"/>
        </w:rPr>
      </w:pPr>
    </w:p>
    <w:p w:rsidR="000B7922" w:rsidRPr="000058F0" w:rsidRDefault="000B7922" w:rsidP="00C076BC">
      <w:pPr>
        <w:ind w:left="709" w:right="1211"/>
        <w:jc w:val="both"/>
      </w:pPr>
      <w:r w:rsidRPr="000058F0">
        <w:t xml:space="preserve">Sont présents les conseillers suivants : </w:t>
      </w:r>
    </w:p>
    <w:p w:rsidR="00C076BC" w:rsidRDefault="000B7922" w:rsidP="00C076BC">
      <w:pPr>
        <w:tabs>
          <w:tab w:val="left" w:pos="851"/>
          <w:tab w:val="left" w:pos="3261"/>
          <w:tab w:val="left" w:pos="5670"/>
        </w:tabs>
        <w:ind w:left="709" w:right="1211"/>
        <w:jc w:val="both"/>
      </w:pPr>
      <w:r w:rsidRPr="000058F0">
        <w:t xml:space="preserve">  Mme Mélanie Roy,</w:t>
      </w:r>
      <w:r w:rsidRPr="000058F0">
        <w:tab/>
        <w:t>M. Éric Lessard,</w:t>
      </w:r>
      <w:r w:rsidR="00EF4340">
        <w:tab/>
        <w:t>M. Christian Roy</w:t>
      </w:r>
      <w:r w:rsidR="00665374">
        <w:t>,</w:t>
      </w:r>
    </w:p>
    <w:p w:rsidR="000B7922" w:rsidRDefault="000B7922" w:rsidP="00C076BC">
      <w:pPr>
        <w:tabs>
          <w:tab w:val="left" w:pos="851"/>
          <w:tab w:val="left" w:pos="3261"/>
          <w:tab w:val="left" w:pos="5670"/>
        </w:tabs>
        <w:ind w:left="709" w:right="1211"/>
        <w:jc w:val="both"/>
      </w:pPr>
      <w:r w:rsidRPr="000058F0">
        <w:tab/>
        <w:t>M. D</w:t>
      </w:r>
      <w:r w:rsidR="00C076BC">
        <w:t>avid Lessard,</w:t>
      </w:r>
      <w:r w:rsidR="00C076BC">
        <w:tab/>
        <w:t>Mme Roxane Nadeau</w:t>
      </w:r>
      <w:r w:rsidR="00665374">
        <w:t>.</w:t>
      </w:r>
    </w:p>
    <w:p w:rsidR="00B255CC" w:rsidRDefault="00B255CC" w:rsidP="00C076BC">
      <w:pPr>
        <w:tabs>
          <w:tab w:val="left" w:pos="851"/>
          <w:tab w:val="left" w:pos="3261"/>
          <w:tab w:val="left" w:pos="5670"/>
        </w:tabs>
        <w:ind w:left="709" w:right="1211"/>
        <w:jc w:val="both"/>
      </w:pPr>
    </w:p>
    <w:p w:rsidR="00B255CC" w:rsidRDefault="00B255CC" w:rsidP="00C076BC">
      <w:pPr>
        <w:tabs>
          <w:tab w:val="left" w:pos="851"/>
          <w:tab w:val="left" w:pos="3261"/>
          <w:tab w:val="left" w:pos="5670"/>
        </w:tabs>
        <w:ind w:left="709" w:right="1211"/>
        <w:jc w:val="both"/>
      </w:pPr>
      <w:r>
        <w:t>Sont absents les conseillers suivants :</w:t>
      </w:r>
    </w:p>
    <w:p w:rsidR="00B255CC" w:rsidRPr="000058F0" w:rsidRDefault="00B255CC" w:rsidP="00C076BC">
      <w:pPr>
        <w:tabs>
          <w:tab w:val="left" w:pos="851"/>
          <w:tab w:val="left" w:pos="3261"/>
          <w:tab w:val="left" w:pos="5670"/>
        </w:tabs>
        <w:ind w:left="709" w:right="1211"/>
        <w:jc w:val="both"/>
      </w:pPr>
      <w:r>
        <w:tab/>
        <w:t>M. Luc Perreault</w:t>
      </w:r>
    </w:p>
    <w:p w:rsidR="000B7922" w:rsidRPr="000058F0" w:rsidRDefault="000B7922" w:rsidP="00C076BC">
      <w:pPr>
        <w:ind w:left="709" w:right="1211"/>
        <w:jc w:val="both"/>
      </w:pPr>
      <w:r w:rsidRPr="000058F0">
        <w:tab/>
        <w:t xml:space="preserve">  </w:t>
      </w:r>
    </w:p>
    <w:p w:rsidR="000B7922" w:rsidRPr="000058F0" w:rsidRDefault="000B7922" w:rsidP="00C076BC">
      <w:pPr>
        <w:ind w:left="709" w:right="1211"/>
        <w:jc w:val="both"/>
      </w:pPr>
      <w:r w:rsidRPr="000058F0">
        <w:t xml:space="preserve">Formant quorum sous la présidence de Monsieur le Maire Jeannot Roy.  </w:t>
      </w:r>
    </w:p>
    <w:p w:rsidR="000B7922" w:rsidRPr="000058F0" w:rsidRDefault="000B7922" w:rsidP="00C076BC">
      <w:pPr>
        <w:ind w:left="709" w:right="1211"/>
        <w:jc w:val="both"/>
      </w:pPr>
      <w:r w:rsidRPr="000058F0">
        <w:t xml:space="preserve">Est aussi présente Madame </w:t>
      </w:r>
      <w:r w:rsidR="006E17E9">
        <w:t>Isabelle Jodoin</w:t>
      </w:r>
      <w:r w:rsidRPr="000058F0">
        <w:t>, directrice générale et secrétaire-trésorière.</w:t>
      </w:r>
    </w:p>
    <w:p w:rsidR="000B7922" w:rsidRPr="000058F0" w:rsidRDefault="000B7922" w:rsidP="00C076BC">
      <w:pPr>
        <w:ind w:right="1211"/>
        <w:jc w:val="both"/>
        <w:rPr>
          <w:sz w:val="22"/>
          <w:szCs w:val="22"/>
        </w:rPr>
      </w:pPr>
    </w:p>
    <w:p w:rsidR="000B7922" w:rsidRPr="000058F0" w:rsidRDefault="000B7922" w:rsidP="00C076BC">
      <w:pPr>
        <w:numPr>
          <w:ilvl w:val="0"/>
          <w:numId w:val="1"/>
        </w:numPr>
        <w:tabs>
          <w:tab w:val="clear" w:pos="900"/>
        </w:tabs>
        <w:ind w:left="567" w:right="1211" w:hanging="567"/>
        <w:jc w:val="both"/>
        <w:rPr>
          <w:b/>
          <w:u w:val="single"/>
        </w:rPr>
      </w:pPr>
      <w:r w:rsidRPr="000058F0">
        <w:rPr>
          <w:b/>
          <w:u w:val="single"/>
        </w:rPr>
        <w:t>Ouverture de la séance</w:t>
      </w:r>
    </w:p>
    <w:p w:rsidR="000B7922" w:rsidRPr="000058F0" w:rsidRDefault="000B7922" w:rsidP="00C076BC">
      <w:pPr>
        <w:tabs>
          <w:tab w:val="left" w:pos="1980"/>
        </w:tabs>
        <w:ind w:right="1211" w:hanging="426"/>
        <w:jc w:val="both"/>
        <w:rPr>
          <w:sz w:val="22"/>
          <w:szCs w:val="22"/>
          <w:u w:val="single"/>
        </w:rPr>
      </w:pPr>
    </w:p>
    <w:p w:rsidR="000B7922" w:rsidRPr="000058F0" w:rsidRDefault="000B7922" w:rsidP="00C076BC">
      <w:pPr>
        <w:ind w:left="709" w:right="1211"/>
        <w:jc w:val="both"/>
      </w:pPr>
      <w:r>
        <w:t>Monsieur le maire</w:t>
      </w:r>
      <w:r w:rsidRPr="000058F0">
        <w:t xml:space="preserve"> Jeannot Roy ouvre la séance par un mot de réflexion. </w:t>
      </w:r>
    </w:p>
    <w:p w:rsidR="000B7922" w:rsidRPr="000058F0" w:rsidRDefault="000B7922" w:rsidP="00C076BC">
      <w:pPr>
        <w:tabs>
          <w:tab w:val="left" w:pos="8505"/>
        </w:tabs>
        <w:ind w:right="1211" w:hanging="426"/>
        <w:jc w:val="both"/>
      </w:pPr>
    </w:p>
    <w:p w:rsidR="000B7922" w:rsidRPr="000058F0" w:rsidRDefault="000B7922" w:rsidP="00C076BC">
      <w:pPr>
        <w:ind w:left="567" w:right="1211" w:hanging="567"/>
        <w:jc w:val="both"/>
        <w:rPr>
          <w:b/>
          <w:u w:val="single"/>
        </w:rPr>
      </w:pPr>
      <w:r w:rsidRPr="000058F0">
        <w:rPr>
          <w:b/>
        </w:rPr>
        <w:t xml:space="preserve">2. </w:t>
      </w:r>
      <w:r w:rsidRPr="000058F0">
        <w:rPr>
          <w:b/>
        </w:rPr>
        <w:tab/>
      </w:r>
      <w:r w:rsidRPr="000058F0">
        <w:rPr>
          <w:b/>
          <w:u w:val="single"/>
        </w:rPr>
        <w:t>Lecture et adoption de l’ordre du jour</w:t>
      </w:r>
    </w:p>
    <w:p w:rsidR="000B7922" w:rsidRPr="000058F0" w:rsidRDefault="000B7922" w:rsidP="00C076BC">
      <w:pPr>
        <w:ind w:right="1211" w:hanging="540"/>
        <w:jc w:val="both"/>
        <w:rPr>
          <w:sz w:val="22"/>
          <w:szCs w:val="22"/>
          <w:u w:val="single"/>
        </w:rPr>
      </w:pPr>
    </w:p>
    <w:p w:rsidR="000B7922" w:rsidRDefault="00C076BC" w:rsidP="00C076BC">
      <w:pPr>
        <w:ind w:left="709" w:right="1211" w:hanging="2269"/>
        <w:jc w:val="both"/>
      </w:pPr>
      <w:r>
        <w:rPr>
          <w:sz w:val="20"/>
          <w:szCs w:val="20"/>
        </w:rPr>
        <w:t>1609-1143</w:t>
      </w:r>
      <w:r w:rsidR="000B7922" w:rsidRPr="000058F0">
        <w:rPr>
          <w:sz w:val="20"/>
          <w:szCs w:val="20"/>
        </w:rPr>
        <w:t>-2</w:t>
      </w:r>
      <w:r w:rsidR="00544FD0">
        <w:tab/>
        <w:t xml:space="preserve">Il est proposé par </w:t>
      </w:r>
      <w:r w:rsidR="00B255CC">
        <w:t xml:space="preserve">madame Roxane Nadeau </w:t>
      </w:r>
      <w:r w:rsidR="000B7922" w:rsidRPr="000058F0">
        <w:t xml:space="preserve">et résolu, que l’ordre du jour soit </w:t>
      </w:r>
      <w:r w:rsidR="00147610">
        <w:t>adopté en ajoutant à 15</w:t>
      </w:r>
      <w:r w:rsidR="000B7922" w:rsidRPr="000058F0">
        <w:t>. Varia : a)</w:t>
      </w:r>
      <w:r w:rsidR="00147610">
        <w:t xml:space="preserve"> </w:t>
      </w:r>
      <w:r w:rsidR="00AB6ECD">
        <w:t>Politique Familiale</w:t>
      </w:r>
      <w:r w:rsidR="00147610">
        <w:t>,</w:t>
      </w:r>
      <w:r w:rsidR="000B7922" w:rsidRPr="000058F0">
        <w:t xml:space="preserve"> b)</w:t>
      </w:r>
      <w:r w:rsidR="00616518">
        <w:t xml:space="preserve"> Photo</w:t>
      </w:r>
      <w:r w:rsidR="0030006E">
        <w:t xml:space="preserve">. </w:t>
      </w:r>
      <w:r w:rsidR="000B7922" w:rsidRPr="000058F0">
        <w:t>L’item varia demeure ouvert.</w:t>
      </w:r>
    </w:p>
    <w:p w:rsidR="00AE254D" w:rsidRDefault="00AE254D" w:rsidP="00C076BC">
      <w:pPr>
        <w:ind w:right="1211" w:hanging="1800"/>
        <w:jc w:val="both"/>
      </w:pPr>
    </w:p>
    <w:p w:rsidR="000B7922" w:rsidRDefault="000B7922" w:rsidP="00C076BC">
      <w:pPr>
        <w:ind w:right="1211"/>
        <w:jc w:val="right"/>
      </w:pPr>
      <w:r>
        <w:t>Adoptée à l’unanimité des conseillers</w:t>
      </w:r>
    </w:p>
    <w:p w:rsidR="000B7922" w:rsidRDefault="000B7922" w:rsidP="00C076BC">
      <w:pPr>
        <w:ind w:left="567" w:right="1211" w:hanging="567"/>
        <w:jc w:val="both"/>
        <w:rPr>
          <w:b/>
          <w:u w:val="single"/>
        </w:rPr>
      </w:pPr>
      <w:r>
        <w:rPr>
          <w:b/>
        </w:rPr>
        <w:t xml:space="preserve">3. </w:t>
      </w:r>
      <w:r>
        <w:rPr>
          <w:b/>
        </w:rPr>
        <w:tab/>
      </w:r>
      <w:r w:rsidRPr="0002274C">
        <w:rPr>
          <w:b/>
          <w:u w:val="single"/>
        </w:rPr>
        <w:t xml:space="preserve">Suivi </w:t>
      </w:r>
      <w:r>
        <w:rPr>
          <w:b/>
          <w:u w:val="single"/>
        </w:rPr>
        <w:t>du procès-verbal</w:t>
      </w:r>
    </w:p>
    <w:p w:rsidR="000B7922" w:rsidRDefault="000B7922" w:rsidP="00C076BC">
      <w:pPr>
        <w:ind w:right="1211"/>
        <w:jc w:val="both"/>
        <w:rPr>
          <w:sz w:val="22"/>
          <w:szCs w:val="22"/>
        </w:rPr>
      </w:pPr>
    </w:p>
    <w:p w:rsidR="001F37CD" w:rsidRDefault="001F37CD" w:rsidP="001F37CD">
      <w:pPr>
        <w:pStyle w:val="Paragraphedeliste"/>
        <w:numPr>
          <w:ilvl w:val="0"/>
          <w:numId w:val="12"/>
        </w:numPr>
        <w:ind w:right="1070"/>
        <w:jc w:val="both"/>
        <w:rPr>
          <w:b/>
          <w:u w:val="single"/>
        </w:rPr>
      </w:pPr>
      <w:r w:rsidRPr="001F37CD">
        <w:rPr>
          <w:b/>
          <w:u w:val="single"/>
        </w:rPr>
        <w:t>Adoption du règlement 211-16, modifiant le Règlement 198 - Code d’éthique et de déontologie des élus</w:t>
      </w:r>
    </w:p>
    <w:p w:rsidR="001F37CD" w:rsidRDefault="001F37CD" w:rsidP="001F37CD">
      <w:pPr>
        <w:pStyle w:val="Paragraphedeliste"/>
        <w:ind w:left="1429" w:right="1070"/>
        <w:jc w:val="both"/>
        <w:rPr>
          <w:b/>
          <w:u w:val="single"/>
        </w:rPr>
      </w:pPr>
    </w:p>
    <w:p w:rsidR="001F37CD" w:rsidRDefault="001F37CD" w:rsidP="001F37CD">
      <w:pPr>
        <w:ind w:left="1418" w:right="1211"/>
        <w:jc w:val="both"/>
        <w:rPr>
          <w:color w:val="000000"/>
          <w:sz w:val="23"/>
          <w:szCs w:val="23"/>
        </w:rPr>
      </w:pPr>
      <w:r>
        <w:rPr>
          <w:color w:val="000000"/>
          <w:sz w:val="23"/>
          <w:szCs w:val="23"/>
        </w:rPr>
        <w:t>ATTENDU que le règlement # 198 - Code d’éthique et de déontologie des élus de la Municipalité Saint-Joseph-des-Érables est en vigueur;</w:t>
      </w:r>
    </w:p>
    <w:p w:rsidR="001F37CD" w:rsidRDefault="001F37CD" w:rsidP="001F37CD">
      <w:pPr>
        <w:ind w:left="1418" w:right="1211"/>
        <w:jc w:val="both"/>
        <w:rPr>
          <w:color w:val="000000"/>
          <w:sz w:val="23"/>
          <w:szCs w:val="23"/>
        </w:rPr>
      </w:pPr>
    </w:p>
    <w:p w:rsidR="001F37CD" w:rsidRPr="001F37CD" w:rsidRDefault="001F37CD" w:rsidP="001F37CD">
      <w:pPr>
        <w:ind w:left="1418" w:right="1211"/>
        <w:jc w:val="both"/>
        <w:rPr>
          <w:color w:val="000000"/>
        </w:rPr>
      </w:pPr>
      <w:r w:rsidRPr="001F37CD">
        <w:rPr>
          <w:color w:val="000000"/>
        </w:rPr>
        <w:t>ATTENDU que les formalités prévues à la loi sur l’éthique et la déontologie en matière municipale ont été respectées;</w:t>
      </w:r>
    </w:p>
    <w:p w:rsidR="001F37CD" w:rsidRPr="001F37CD" w:rsidRDefault="001F37CD" w:rsidP="001F37CD">
      <w:pPr>
        <w:ind w:left="1418" w:right="1211"/>
        <w:jc w:val="both"/>
      </w:pPr>
    </w:p>
    <w:p w:rsidR="001F37CD" w:rsidRPr="001F37CD" w:rsidRDefault="001F37CD" w:rsidP="001F37CD">
      <w:pPr>
        <w:tabs>
          <w:tab w:val="left" w:pos="-1440"/>
        </w:tabs>
        <w:ind w:left="1418" w:right="1211"/>
        <w:jc w:val="both"/>
      </w:pPr>
      <w:r w:rsidRPr="001F37CD">
        <w:rPr>
          <w:bCs/>
        </w:rPr>
        <w:t>ATTENDU QU</w:t>
      </w:r>
      <w:r w:rsidRPr="001F37CD">
        <w:t xml:space="preserve">’un avis de motion du présent règlement a dûment été donné lors de la séance ordinaire du </w:t>
      </w:r>
      <w:r w:rsidR="007B0E55">
        <w:t>8</w:t>
      </w:r>
      <w:r w:rsidRPr="001F37CD">
        <w:t xml:space="preserve"> août 2016;</w:t>
      </w:r>
    </w:p>
    <w:p w:rsidR="001F37CD" w:rsidRPr="001F37CD" w:rsidRDefault="001F37CD" w:rsidP="001F37CD">
      <w:pPr>
        <w:ind w:left="1418" w:right="1211"/>
        <w:jc w:val="both"/>
      </w:pPr>
      <w:bookmarkStart w:id="0" w:name="D%%%6%%%1_Y"/>
      <w:bookmarkStart w:id="1" w:name="s6.1"/>
      <w:bookmarkEnd w:id="0"/>
      <w:bookmarkEnd w:id="1"/>
    </w:p>
    <w:p w:rsidR="001F37CD" w:rsidRPr="001F37CD" w:rsidRDefault="001F37CD" w:rsidP="001F37CD">
      <w:pPr>
        <w:ind w:left="1418" w:right="1211" w:hanging="2978"/>
        <w:jc w:val="both"/>
      </w:pPr>
      <w:r>
        <w:rPr>
          <w:bCs/>
          <w:sz w:val="20"/>
          <w:szCs w:val="20"/>
        </w:rPr>
        <w:t>1609-1143-3a</w:t>
      </w:r>
      <w:r>
        <w:rPr>
          <w:bCs/>
          <w:sz w:val="20"/>
          <w:szCs w:val="20"/>
        </w:rPr>
        <w:tab/>
      </w:r>
      <w:r w:rsidRPr="001F37CD">
        <w:rPr>
          <w:bCs/>
        </w:rPr>
        <w:t xml:space="preserve">POUR CES MOTIFS, </w:t>
      </w:r>
      <w:r w:rsidRPr="001F37CD">
        <w:t>il est proposé</w:t>
      </w:r>
      <w:r w:rsidR="00616518">
        <w:t xml:space="preserve"> par</w:t>
      </w:r>
      <w:r w:rsidRPr="001F37CD">
        <w:t xml:space="preserve"> </w:t>
      </w:r>
      <w:r w:rsidR="00616518">
        <w:t>monsieur Christian Roy</w:t>
      </w:r>
      <w:r>
        <w:t xml:space="preserve"> </w:t>
      </w:r>
      <w:r w:rsidRPr="001F37CD">
        <w:t xml:space="preserve">et unanimement résolu </w:t>
      </w:r>
      <w:r>
        <w:t>q</w:t>
      </w:r>
      <w:r w:rsidRPr="001F37CD">
        <w:t>u’il soit adopté et décrété par règlement ce qui suit :</w:t>
      </w:r>
    </w:p>
    <w:p w:rsidR="001F37CD" w:rsidRPr="0040700A" w:rsidRDefault="001F37CD" w:rsidP="001F37CD">
      <w:pPr>
        <w:ind w:left="1418" w:right="1211"/>
        <w:rPr>
          <w:rFonts w:asciiTheme="minorHAnsi" w:hAnsiTheme="minorHAnsi"/>
          <w:b/>
          <w:bCs/>
          <w:sz w:val="23"/>
          <w:szCs w:val="23"/>
        </w:rPr>
      </w:pPr>
    </w:p>
    <w:p w:rsidR="001F37CD" w:rsidRPr="0040700A" w:rsidRDefault="001F37CD" w:rsidP="001F37CD">
      <w:pPr>
        <w:ind w:left="1418" w:right="1211"/>
        <w:rPr>
          <w:rFonts w:asciiTheme="minorHAnsi" w:hAnsiTheme="minorHAnsi" w:cs="Arial"/>
          <w:b/>
          <w:bCs/>
          <w:sz w:val="23"/>
          <w:szCs w:val="23"/>
        </w:rPr>
      </w:pPr>
    </w:p>
    <w:p w:rsidR="001F37CD" w:rsidRPr="007B0E55" w:rsidRDefault="001F37CD" w:rsidP="001F37CD">
      <w:pPr>
        <w:ind w:left="1418" w:right="1211"/>
        <w:rPr>
          <w:b/>
          <w:i/>
          <w:caps/>
          <w:u w:val="single"/>
        </w:rPr>
      </w:pPr>
      <w:r w:rsidRPr="007B0E55">
        <w:rPr>
          <w:b/>
          <w:i/>
          <w:caps/>
          <w:u w:val="single"/>
        </w:rPr>
        <w:t>Article 1  -  TITRE DU RÈGLEMENT</w:t>
      </w:r>
    </w:p>
    <w:p w:rsidR="001F37CD" w:rsidRPr="007B0E55" w:rsidRDefault="001F37CD" w:rsidP="001F37CD">
      <w:pPr>
        <w:ind w:left="1418" w:right="1211"/>
        <w:rPr>
          <w:b/>
          <w:i/>
        </w:rPr>
      </w:pPr>
    </w:p>
    <w:p w:rsidR="001F37CD" w:rsidRPr="007B0E55" w:rsidRDefault="001F37CD" w:rsidP="001F37CD">
      <w:pPr>
        <w:ind w:left="1418" w:right="1211"/>
        <w:jc w:val="both"/>
        <w:rPr>
          <w:caps/>
          <w:u w:val="single"/>
        </w:rPr>
      </w:pPr>
      <w:r w:rsidRPr="007B0E55">
        <w:t>Le présent règlement porte le titre de « Règlement 211-16 modifiant le règlement # 198 - Code d’éthique et de déontologie des élus de la</w:t>
      </w:r>
      <w:r w:rsidR="007B0E55" w:rsidRPr="007B0E55">
        <w:rPr>
          <w:color w:val="000000"/>
        </w:rPr>
        <w:t xml:space="preserve"> Municipalité Saint-Joseph-des-Érables</w:t>
      </w:r>
      <w:r w:rsidRPr="007B0E55">
        <w:t>».</w:t>
      </w:r>
    </w:p>
    <w:p w:rsidR="001F37CD" w:rsidRPr="00991CE5" w:rsidRDefault="001F37CD" w:rsidP="001F37CD">
      <w:pPr>
        <w:ind w:left="1418" w:right="1211"/>
        <w:rPr>
          <w:rFonts w:asciiTheme="minorHAnsi" w:hAnsiTheme="minorHAnsi"/>
          <w:b/>
          <w:i/>
          <w:sz w:val="23"/>
          <w:szCs w:val="23"/>
        </w:rPr>
      </w:pPr>
    </w:p>
    <w:p w:rsidR="001F37CD" w:rsidRPr="007B0E55" w:rsidRDefault="001F37CD" w:rsidP="001F37CD">
      <w:pPr>
        <w:ind w:left="1418" w:right="1211"/>
        <w:rPr>
          <w:b/>
          <w:i/>
          <w:caps/>
          <w:u w:val="single"/>
        </w:rPr>
      </w:pPr>
      <w:r w:rsidRPr="007B0E55">
        <w:rPr>
          <w:b/>
          <w:i/>
          <w:caps/>
          <w:u w:val="single"/>
        </w:rPr>
        <w:t>Article 2  -  PRÉAMBULE</w:t>
      </w:r>
    </w:p>
    <w:p w:rsidR="001F37CD" w:rsidRPr="007B0E55" w:rsidRDefault="001F37CD" w:rsidP="001F37CD">
      <w:pPr>
        <w:ind w:left="1418" w:right="1211"/>
        <w:rPr>
          <w:b/>
          <w:i/>
        </w:rPr>
      </w:pPr>
    </w:p>
    <w:p w:rsidR="001F37CD" w:rsidRPr="007B0E55" w:rsidRDefault="001F37CD" w:rsidP="001F37CD">
      <w:pPr>
        <w:ind w:left="1418" w:right="1211"/>
      </w:pPr>
      <w:r w:rsidRPr="007B0E55">
        <w:t>Le préambule du présent règlement fait partie intégrante de celui-ci comme s’il était ici reproduit au long.</w:t>
      </w:r>
    </w:p>
    <w:p w:rsidR="001F37CD" w:rsidRPr="007B0E55" w:rsidRDefault="001F37CD" w:rsidP="001F37CD">
      <w:pPr>
        <w:ind w:left="1418" w:right="1211"/>
        <w:rPr>
          <w:b/>
          <w:bCs/>
          <w:i/>
          <w:caps/>
          <w:u w:val="single"/>
        </w:rPr>
      </w:pPr>
    </w:p>
    <w:p w:rsidR="001F37CD" w:rsidRPr="007B0E55" w:rsidRDefault="001F37CD" w:rsidP="001F37CD">
      <w:pPr>
        <w:ind w:left="1418" w:right="1211"/>
        <w:rPr>
          <w:b/>
          <w:bCs/>
          <w:i/>
          <w:caps/>
          <w:u w:val="single"/>
        </w:rPr>
      </w:pPr>
      <w:r w:rsidRPr="007B0E55">
        <w:rPr>
          <w:b/>
          <w:bCs/>
          <w:i/>
          <w:caps/>
          <w:u w:val="single"/>
        </w:rPr>
        <w:t>Article 3</w:t>
      </w:r>
      <w:r w:rsidRPr="007B0E55">
        <w:rPr>
          <w:b/>
          <w:bCs/>
          <w:caps/>
          <w:u w:val="single"/>
        </w:rPr>
        <w:t xml:space="preserve"> -  </w:t>
      </w:r>
      <w:r w:rsidRPr="007B0E55">
        <w:rPr>
          <w:b/>
          <w:bCs/>
          <w:i/>
          <w:caps/>
          <w:u w:val="single"/>
        </w:rPr>
        <w:t>UTILISATION OU COMMUNICATION DE RENSEIGNEMENTS CONFIDENTIELS</w:t>
      </w:r>
    </w:p>
    <w:p w:rsidR="001F37CD" w:rsidRPr="007B0E55" w:rsidRDefault="001F37CD" w:rsidP="001F37CD">
      <w:pPr>
        <w:ind w:left="1418" w:right="1211"/>
        <w:rPr>
          <w:b/>
          <w:bCs/>
          <w:i/>
        </w:rPr>
      </w:pPr>
    </w:p>
    <w:p w:rsidR="001F37CD" w:rsidRPr="007B0E55" w:rsidRDefault="001F37CD" w:rsidP="001F37CD">
      <w:pPr>
        <w:ind w:left="1418" w:right="1211"/>
        <w:jc w:val="both"/>
      </w:pPr>
      <w:r w:rsidRPr="007B0E55">
        <w:lastRenderedPageBreak/>
        <w:t xml:space="preserve">L’article </w:t>
      </w:r>
      <w:r w:rsidR="007B0E55">
        <w:t>3.3</w:t>
      </w:r>
      <w:r w:rsidRPr="007B0E55">
        <w:t xml:space="preserve"> Utilisation ou communication de renseignements confidentiels est modifié par l’ajout du paragraphe suivant :</w:t>
      </w:r>
    </w:p>
    <w:p w:rsidR="001F37CD" w:rsidRPr="007B0E55" w:rsidRDefault="001F37CD" w:rsidP="001F37CD">
      <w:pPr>
        <w:ind w:left="1418" w:right="1211"/>
        <w:jc w:val="both"/>
      </w:pPr>
    </w:p>
    <w:p w:rsidR="001F37CD" w:rsidRPr="007B0E55" w:rsidRDefault="00616518" w:rsidP="001F37CD">
      <w:pPr>
        <w:ind w:left="1418" w:right="1211"/>
        <w:jc w:val="both"/>
      </w:pPr>
      <w:r>
        <w:rPr>
          <w:rStyle w:val="Accentuation"/>
        </w:rPr>
        <w:t>« Il est interdit à tous</w:t>
      </w:r>
      <w:r w:rsidR="001F37CD" w:rsidRPr="007B0E55">
        <w:rPr>
          <w:rStyle w:val="Accentuation"/>
        </w:rPr>
        <w:t xml:space="preserve"> </w:t>
      </w:r>
      <w:r w:rsidR="00AB6ECD">
        <w:rPr>
          <w:rStyle w:val="Accentuation"/>
        </w:rPr>
        <w:t xml:space="preserve">les élus et/ou </w:t>
      </w:r>
      <w:r w:rsidR="001F37CD" w:rsidRPr="007B0E55">
        <w:rPr>
          <w:rStyle w:val="Accentuation"/>
        </w:rPr>
        <w:t>membre</w:t>
      </w:r>
      <w:r>
        <w:rPr>
          <w:rStyle w:val="Accentuation"/>
        </w:rPr>
        <w:t>s</w:t>
      </w:r>
      <w:r w:rsidR="001F37CD" w:rsidRPr="007B0E55">
        <w:rPr>
          <w:rStyle w:val="Accentuation"/>
        </w:rPr>
        <w:t xml:space="preserve"> d’un conseil de la municipalité de faire l’annonce, lors d’une activité de financement politique, de la réalisation d’un projet, de la conclusion d’un contrat ou de l’octroi d’une subvention par la municipalité, sauf si une décision finale relativement à ce projet, contrat ou subvention a déjà été prise par l’autorité compétente de la municipalité. »</w:t>
      </w:r>
    </w:p>
    <w:p w:rsidR="001F37CD" w:rsidRPr="007B0E55" w:rsidRDefault="001F37CD" w:rsidP="001F37CD">
      <w:pPr>
        <w:ind w:left="1418" w:right="1211"/>
        <w:jc w:val="both"/>
      </w:pPr>
    </w:p>
    <w:p w:rsidR="001F37CD" w:rsidRPr="007B0E55" w:rsidRDefault="001F37CD" w:rsidP="001F37CD">
      <w:pPr>
        <w:pStyle w:val="Titre3"/>
        <w:numPr>
          <w:ilvl w:val="0"/>
          <w:numId w:val="0"/>
        </w:numPr>
        <w:ind w:left="1418" w:right="1211"/>
        <w:jc w:val="both"/>
        <w:rPr>
          <w:rFonts w:ascii="Times New Roman" w:hAnsi="Times New Roman" w:cs="Times New Roman"/>
          <w:b/>
          <w:i/>
          <w:caps/>
          <w:sz w:val="24"/>
          <w:szCs w:val="24"/>
          <w:u w:val="single"/>
        </w:rPr>
      </w:pPr>
      <w:r w:rsidRPr="007B0E55">
        <w:rPr>
          <w:rFonts w:ascii="Times New Roman" w:hAnsi="Times New Roman" w:cs="Times New Roman"/>
          <w:b/>
          <w:i/>
          <w:caps/>
          <w:sz w:val="24"/>
          <w:szCs w:val="24"/>
          <w:u w:val="single"/>
        </w:rPr>
        <w:t>Article 4  -  Entrée en vigueur</w:t>
      </w:r>
    </w:p>
    <w:p w:rsidR="001F37CD" w:rsidRPr="007B0E55" w:rsidRDefault="001F37CD" w:rsidP="001F37CD">
      <w:pPr>
        <w:ind w:left="1418" w:right="1211"/>
        <w:jc w:val="both"/>
      </w:pPr>
      <w:r w:rsidRPr="007B0E55">
        <w:t>Le présent règlement entrera en vigueur conformément à la Loi.</w:t>
      </w:r>
    </w:p>
    <w:p w:rsidR="001F37CD" w:rsidRPr="007B0E55" w:rsidRDefault="001F37CD" w:rsidP="001F37CD">
      <w:pPr>
        <w:ind w:left="1418" w:right="1211"/>
        <w:jc w:val="both"/>
        <w:rPr>
          <w:b/>
          <w:bCs/>
        </w:rPr>
      </w:pPr>
    </w:p>
    <w:p w:rsidR="001F37CD" w:rsidRPr="007B0E55" w:rsidRDefault="001F37CD" w:rsidP="001F37CD">
      <w:pPr>
        <w:pStyle w:val="Paragraphedeliste"/>
        <w:ind w:left="1429" w:right="1070"/>
        <w:jc w:val="both"/>
        <w:rPr>
          <w:b/>
          <w:u w:val="single"/>
        </w:rPr>
      </w:pPr>
    </w:p>
    <w:p w:rsidR="007B0E55" w:rsidRDefault="007B0E55" w:rsidP="007B0E55">
      <w:pPr>
        <w:pStyle w:val="Paragraphedeliste"/>
        <w:numPr>
          <w:ilvl w:val="0"/>
          <w:numId w:val="12"/>
        </w:numPr>
        <w:ind w:right="1070"/>
        <w:jc w:val="both"/>
        <w:rPr>
          <w:b/>
          <w:u w:val="single"/>
        </w:rPr>
      </w:pPr>
      <w:r w:rsidRPr="001F37CD">
        <w:rPr>
          <w:b/>
          <w:u w:val="single"/>
        </w:rPr>
        <w:t xml:space="preserve">Adoption </w:t>
      </w:r>
      <w:r>
        <w:rPr>
          <w:b/>
          <w:u w:val="single"/>
        </w:rPr>
        <w:t>du règlement 212</w:t>
      </w:r>
      <w:r w:rsidRPr="001F37CD">
        <w:rPr>
          <w:b/>
          <w:u w:val="single"/>
        </w:rPr>
        <w:t>-16, modifiant le Règlement 19</w:t>
      </w:r>
      <w:r>
        <w:rPr>
          <w:b/>
          <w:u w:val="single"/>
        </w:rPr>
        <w:t>3</w:t>
      </w:r>
      <w:r w:rsidRPr="001F37CD">
        <w:rPr>
          <w:b/>
          <w:u w:val="single"/>
        </w:rPr>
        <w:t xml:space="preserve"> - Code d</w:t>
      </w:r>
      <w:r>
        <w:rPr>
          <w:b/>
          <w:u w:val="single"/>
        </w:rPr>
        <w:t xml:space="preserve">’éthique et de déontologie des </w:t>
      </w:r>
      <w:r w:rsidR="006A4BA4">
        <w:rPr>
          <w:b/>
          <w:u w:val="single"/>
        </w:rPr>
        <w:t>employés</w:t>
      </w:r>
    </w:p>
    <w:p w:rsidR="007B0E55" w:rsidRDefault="007B0E55" w:rsidP="007B0E55">
      <w:pPr>
        <w:pStyle w:val="Paragraphedeliste"/>
        <w:ind w:left="1429" w:right="1070"/>
        <w:jc w:val="both"/>
        <w:rPr>
          <w:b/>
          <w:u w:val="single"/>
        </w:rPr>
      </w:pPr>
    </w:p>
    <w:p w:rsidR="007B0E55" w:rsidRDefault="007B0E55" w:rsidP="007B0E55">
      <w:pPr>
        <w:ind w:left="1418" w:right="1211"/>
        <w:jc w:val="both"/>
        <w:rPr>
          <w:color w:val="000000"/>
          <w:sz w:val="23"/>
          <w:szCs w:val="23"/>
        </w:rPr>
      </w:pPr>
      <w:r>
        <w:rPr>
          <w:color w:val="000000"/>
          <w:sz w:val="23"/>
          <w:szCs w:val="23"/>
        </w:rPr>
        <w:t>ATTENDU que le règlement # 193 - Code d’éthique et de déontologie des employés de la Municipalité Saint-Joseph-des-Érables est en vigueur;</w:t>
      </w:r>
    </w:p>
    <w:p w:rsidR="007B0E55" w:rsidRDefault="007B0E55" w:rsidP="007B0E55">
      <w:pPr>
        <w:ind w:left="1418" w:right="1211"/>
        <w:jc w:val="both"/>
        <w:rPr>
          <w:color w:val="000000"/>
          <w:sz w:val="23"/>
          <w:szCs w:val="23"/>
        </w:rPr>
      </w:pPr>
    </w:p>
    <w:p w:rsidR="007B0E55" w:rsidRPr="001F37CD" w:rsidRDefault="007B0E55" w:rsidP="007B0E55">
      <w:pPr>
        <w:ind w:left="1418" w:right="1211"/>
        <w:jc w:val="both"/>
        <w:rPr>
          <w:color w:val="000000"/>
        </w:rPr>
      </w:pPr>
      <w:r w:rsidRPr="001F37CD">
        <w:rPr>
          <w:color w:val="000000"/>
        </w:rPr>
        <w:t>ATTENDU que les formalités prévues à la loi sur l’éthique et la déontologie en matière municipale ont été respectées;</w:t>
      </w:r>
    </w:p>
    <w:p w:rsidR="007B0E55" w:rsidRPr="001F37CD" w:rsidRDefault="007B0E55" w:rsidP="007B0E55">
      <w:pPr>
        <w:ind w:left="1418" w:right="1211"/>
        <w:jc w:val="both"/>
      </w:pPr>
    </w:p>
    <w:p w:rsidR="007B0E55" w:rsidRPr="001F37CD" w:rsidRDefault="007B0E55" w:rsidP="007B0E55">
      <w:pPr>
        <w:tabs>
          <w:tab w:val="left" w:pos="-1440"/>
        </w:tabs>
        <w:ind w:left="1418" w:right="1211"/>
        <w:jc w:val="both"/>
      </w:pPr>
      <w:r w:rsidRPr="001F37CD">
        <w:rPr>
          <w:bCs/>
        </w:rPr>
        <w:t>ATTENDU QU</w:t>
      </w:r>
      <w:r w:rsidRPr="001F37CD">
        <w:t xml:space="preserve">’un avis de motion du présent règlement a dûment été donné lors de la séance ordinaire du </w:t>
      </w:r>
      <w:r>
        <w:t>8</w:t>
      </w:r>
      <w:r w:rsidRPr="001F37CD">
        <w:t xml:space="preserve"> août 2016;</w:t>
      </w:r>
    </w:p>
    <w:p w:rsidR="007B0E55" w:rsidRPr="001F37CD" w:rsidRDefault="007B0E55" w:rsidP="007B0E55">
      <w:pPr>
        <w:ind w:left="1418" w:right="1211"/>
        <w:jc w:val="both"/>
      </w:pPr>
    </w:p>
    <w:p w:rsidR="007B0E55" w:rsidRPr="001F37CD" w:rsidRDefault="007B0E55" w:rsidP="007B0E55">
      <w:pPr>
        <w:ind w:left="1418" w:right="1211" w:hanging="2978"/>
        <w:jc w:val="both"/>
      </w:pPr>
      <w:r>
        <w:rPr>
          <w:bCs/>
          <w:sz w:val="20"/>
          <w:szCs w:val="20"/>
        </w:rPr>
        <w:t>1609-1143-3b</w:t>
      </w:r>
      <w:r>
        <w:rPr>
          <w:bCs/>
          <w:sz w:val="20"/>
          <w:szCs w:val="20"/>
        </w:rPr>
        <w:tab/>
      </w:r>
      <w:r w:rsidRPr="001F37CD">
        <w:rPr>
          <w:bCs/>
        </w:rPr>
        <w:t xml:space="preserve">POUR CES MOTIFS, </w:t>
      </w:r>
      <w:r w:rsidRPr="001F37CD">
        <w:t>il est proposé par</w:t>
      </w:r>
      <w:r>
        <w:t xml:space="preserve"> </w:t>
      </w:r>
      <w:r w:rsidR="00B255CC">
        <w:t xml:space="preserve">monsieur Éric Lessard </w:t>
      </w:r>
      <w:r w:rsidRPr="001F37CD">
        <w:t xml:space="preserve">et unanimement résolu </w:t>
      </w:r>
      <w:r>
        <w:t>q</w:t>
      </w:r>
      <w:r w:rsidRPr="001F37CD">
        <w:t>u’il soit adopté et décrété par règlement ce qui suit :</w:t>
      </w:r>
    </w:p>
    <w:p w:rsidR="007B0E55" w:rsidRPr="0040700A" w:rsidRDefault="007B0E55" w:rsidP="007B0E55">
      <w:pPr>
        <w:ind w:left="1418" w:right="1211"/>
        <w:rPr>
          <w:rFonts w:asciiTheme="minorHAnsi" w:hAnsiTheme="minorHAnsi"/>
          <w:b/>
          <w:bCs/>
          <w:sz w:val="23"/>
          <w:szCs w:val="23"/>
        </w:rPr>
      </w:pPr>
    </w:p>
    <w:p w:rsidR="007B0E55" w:rsidRPr="0040700A" w:rsidRDefault="007B0E55" w:rsidP="007B0E55">
      <w:pPr>
        <w:ind w:left="1418" w:right="1211"/>
        <w:rPr>
          <w:rFonts w:asciiTheme="minorHAnsi" w:hAnsiTheme="minorHAnsi" w:cs="Arial"/>
          <w:b/>
          <w:bCs/>
          <w:sz w:val="23"/>
          <w:szCs w:val="23"/>
        </w:rPr>
      </w:pPr>
    </w:p>
    <w:p w:rsidR="007B0E55" w:rsidRPr="007B0E55" w:rsidRDefault="007B0E55" w:rsidP="007B0E55">
      <w:pPr>
        <w:ind w:left="1418" w:right="1211"/>
        <w:rPr>
          <w:b/>
          <w:i/>
          <w:caps/>
          <w:u w:val="single"/>
        </w:rPr>
      </w:pPr>
      <w:r w:rsidRPr="007B0E55">
        <w:rPr>
          <w:b/>
          <w:i/>
          <w:caps/>
          <w:u w:val="single"/>
        </w:rPr>
        <w:t>Article 1  -  TITRE DU RÈGLEMENT</w:t>
      </w:r>
    </w:p>
    <w:p w:rsidR="007B0E55" w:rsidRPr="007B0E55" w:rsidRDefault="007B0E55" w:rsidP="007B0E55">
      <w:pPr>
        <w:ind w:left="1418" w:right="1211"/>
        <w:rPr>
          <w:b/>
          <w:i/>
        </w:rPr>
      </w:pPr>
    </w:p>
    <w:p w:rsidR="007B0E55" w:rsidRPr="007B0E55" w:rsidRDefault="007B0E55" w:rsidP="007B0E55">
      <w:pPr>
        <w:ind w:left="1418" w:right="1211"/>
        <w:jc w:val="both"/>
        <w:rPr>
          <w:caps/>
          <w:u w:val="single"/>
        </w:rPr>
      </w:pPr>
      <w:r w:rsidRPr="007B0E55">
        <w:t>Le présent règlement porte le titre de « Règlement 2</w:t>
      </w:r>
      <w:r>
        <w:t>12</w:t>
      </w:r>
      <w:r w:rsidRPr="007B0E55">
        <w:t>-16 modifiant le règlement # 19</w:t>
      </w:r>
      <w:r>
        <w:t>3</w:t>
      </w:r>
      <w:r w:rsidRPr="007B0E55">
        <w:t xml:space="preserve"> - Code d</w:t>
      </w:r>
      <w:r>
        <w:t>’éthique et de déontologie des employés</w:t>
      </w:r>
      <w:r w:rsidRPr="007B0E55">
        <w:t xml:space="preserve"> de la</w:t>
      </w:r>
      <w:r w:rsidRPr="007B0E55">
        <w:rPr>
          <w:color w:val="000000"/>
        </w:rPr>
        <w:t xml:space="preserve"> Municipalité Saint-Joseph-des-Érables</w:t>
      </w:r>
      <w:r w:rsidRPr="007B0E55">
        <w:t>».</w:t>
      </w:r>
    </w:p>
    <w:p w:rsidR="007B0E55" w:rsidRPr="00991CE5" w:rsidRDefault="007B0E55" w:rsidP="007B0E55">
      <w:pPr>
        <w:ind w:left="1418" w:right="1211"/>
        <w:rPr>
          <w:rFonts w:asciiTheme="minorHAnsi" w:hAnsiTheme="minorHAnsi"/>
          <w:b/>
          <w:i/>
          <w:sz w:val="23"/>
          <w:szCs w:val="23"/>
        </w:rPr>
      </w:pPr>
    </w:p>
    <w:p w:rsidR="007B0E55" w:rsidRPr="007B0E55" w:rsidRDefault="007B0E55" w:rsidP="007B0E55">
      <w:pPr>
        <w:ind w:left="1418" w:right="1211"/>
        <w:rPr>
          <w:b/>
          <w:i/>
          <w:caps/>
          <w:u w:val="single"/>
        </w:rPr>
      </w:pPr>
      <w:r w:rsidRPr="007B0E55">
        <w:rPr>
          <w:b/>
          <w:i/>
          <w:caps/>
          <w:u w:val="single"/>
        </w:rPr>
        <w:t>Article 2  -  PRÉAMBULE</w:t>
      </w:r>
    </w:p>
    <w:p w:rsidR="007B0E55" w:rsidRPr="007B0E55" w:rsidRDefault="007B0E55" w:rsidP="007B0E55">
      <w:pPr>
        <w:ind w:left="1418" w:right="1211"/>
        <w:rPr>
          <w:b/>
          <w:i/>
        </w:rPr>
      </w:pPr>
    </w:p>
    <w:p w:rsidR="007B0E55" w:rsidRPr="007B0E55" w:rsidRDefault="007B0E55" w:rsidP="007B0E55">
      <w:pPr>
        <w:ind w:left="1418" w:right="1211"/>
      </w:pPr>
      <w:r w:rsidRPr="007B0E55">
        <w:t>Le préambule du présent règlement fait partie intégrante de celui-ci comme s’il était ici reproduit au long.</w:t>
      </w:r>
    </w:p>
    <w:p w:rsidR="007B0E55" w:rsidRPr="007B0E55" w:rsidRDefault="007B0E55" w:rsidP="007B0E55">
      <w:pPr>
        <w:ind w:left="1418" w:right="1211"/>
        <w:rPr>
          <w:b/>
          <w:bCs/>
          <w:i/>
          <w:caps/>
          <w:u w:val="single"/>
        </w:rPr>
      </w:pPr>
    </w:p>
    <w:p w:rsidR="007B0E55" w:rsidRPr="007B0E55" w:rsidRDefault="007B0E55" w:rsidP="007B0E55">
      <w:pPr>
        <w:ind w:left="1418" w:right="1211"/>
        <w:rPr>
          <w:b/>
          <w:bCs/>
          <w:i/>
          <w:caps/>
          <w:u w:val="single"/>
        </w:rPr>
      </w:pPr>
      <w:r w:rsidRPr="007B0E55">
        <w:rPr>
          <w:b/>
          <w:bCs/>
          <w:i/>
          <w:caps/>
          <w:u w:val="single"/>
        </w:rPr>
        <w:t>Article 3</w:t>
      </w:r>
      <w:r w:rsidRPr="007B0E55">
        <w:rPr>
          <w:b/>
          <w:bCs/>
          <w:caps/>
          <w:u w:val="single"/>
        </w:rPr>
        <w:t xml:space="preserve"> -  </w:t>
      </w:r>
      <w:r w:rsidRPr="007B0E55">
        <w:rPr>
          <w:b/>
          <w:bCs/>
          <w:i/>
          <w:caps/>
          <w:u w:val="single"/>
        </w:rPr>
        <w:t>UTILISATION OU COMMUNICATION DE RENSEIGNEMENTS CONFIDENTIELS</w:t>
      </w:r>
    </w:p>
    <w:p w:rsidR="007B0E55" w:rsidRPr="007B0E55" w:rsidRDefault="007B0E55" w:rsidP="007B0E55">
      <w:pPr>
        <w:ind w:left="1418" w:right="1211"/>
        <w:rPr>
          <w:b/>
          <w:bCs/>
          <w:i/>
        </w:rPr>
      </w:pPr>
    </w:p>
    <w:p w:rsidR="007B0E55" w:rsidRPr="007B0E55" w:rsidRDefault="007B0E55" w:rsidP="007B0E55">
      <w:pPr>
        <w:ind w:left="1418" w:right="1211"/>
        <w:jc w:val="both"/>
      </w:pPr>
      <w:r w:rsidRPr="007B0E55">
        <w:t xml:space="preserve">L’article </w:t>
      </w:r>
      <w:r>
        <w:t>8.3</w:t>
      </w:r>
      <w:r w:rsidRPr="007B0E55">
        <w:t xml:space="preserve"> Utilisation ou communication de renseignements confidentiels est modifié par l’ajout du paragraphe suivant :</w:t>
      </w:r>
    </w:p>
    <w:p w:rsidR="007B0E55" w:rsidRPr="007B0E55" w:rsidRDefault="007B0E55" w:rsidP="007B0E55">
      <w:pPr>
        <w:ind w:left="1418" w:right="1211"/>
        <w:jc w:val="both"/>
      </w:pPr>
    </w:p>
    <w:p w:rsidR="007B0E55" w:rsidRPr="007B0E55" w:rsidRDefault="007B0E55" w:rsidP="007B0E55">
      <w:pPr>
        <w:ind w:left="1418" w:right="1211"/>
        <w:jc w:val="both"/>
      </w:pPr>
      <w:r w:rsidRPr="007B0E55">
        <w:rPr>
          <w:rStyle w:val="Accentuation"/>
        </w:rPr>
        <w:t xml:space="preserve">« Il est interdit à tout </w:t>
      </w:r>
      <w:r w:rsidR="001A57CB">
        <w:rPr>
          <w:rStyle w:val="Accentuation"/>
        </w:rPr>
        <w:t>les employés</w:t>
      </w:r>
      <w:r w:rsidRPr="007B0E55">
        <w:rPr>
          <w:rStyle w:val="Accentuation"/>
        </w:rPr>
        <w:t xml:space="preserve"> de la municipalité de faire l’annonce, lors d’une activité de financement politique, de la réalisation d’un projet, de la conclusion d’un contrat ou de l’octroi d’une subvention par la municipalité, sauf si une décision finale relativement à ce projet, contrat ou subvention a déjà été prise par l’autorité compétente de la municipalité. »</w:t>
      </w:r>
    </w:p>
    <w:p w:rsidR="007B0E55" w:rsidRPr="007B0E55" w:rsidRDefault="007B0E55" w:rsidP="007B0E55">
      <w:pPr>
        <w:ind w:left="1418" w:right="1211"/>
        <w:jc w:val="both"/>
      </w:pPr>
    </w:p>
    <w:p w:rsidR="007B0E55" w:rsidRPr="007B0E55" w:rsidRDefault="007B0E55" w:rsidP="007B0E55">
      <w:pPr>
        <w:pStyle w:val="Titre3"/>
        <w:numPr>
          <w:ilvl w:val="0"/>
          <w:numId w:val="0"/>
        </w:numPr>
        <w:ind w:left="1418" w:right="1211"/>
        <w:jc w:val="both"/>
        <w:rPr>
          <w:rFonts w:ascii="Times New Roman" w:hAnsi="Times New Roman" w:cs="Times New Roman"/>
          <w:b/>
          <w:i/>
          <w:caps/>
          <w:sz w:val="24"/>
          <w:szCs w:val="24"/>
          <w:u w:val="single"/>
        </w:rPr>
      </w:pPr>
      <w:r w:rsidRPr="007B0E55">
        <w:rPr>
          <w:rFonts w:ascii="Times New Roman" w:hAnsi="Times New Roman" w:cs="Times New Roman"/>
          <w:b/>
          <w:i/>
          <w:caps/>
          <w:sz w:val="24"/>
          <w:szCs w:val="24"/>
          <w:u w:val="single"/>
        </w:rPr>
        <w:t>Article 4  -  Entrée en vigueur</w:t>
      </w:r>
    </w:p>
    <w:p w:rsidR="00B255CC" w:rsidRDefault="007B0E55" w:rsidP="007B0E55">
      <w:pPr>
        <w:ind w:left="1418" w:right="1211"/>
        <w:jc w:val="both"/>
      </w:pPr>
      <w:r w:rsidRPr="007B0E55">
        <w:t>Le présent règlement entrera en vigueur conformément à la Loi.</w:t>
      </w:r>
    </w:p>
    <w:p w:rsidR="00B255CC" w:rsidRDefault="00B255CC">
      <w:r>
        <w:br w:type="page"/>
      </w:r>
    </w:p>
    <w:p w:rsidR="00D32659" w:rsidRDefault="00D32659" w:rsidP="00D32659">
      <w:pPr>
        <w:pStyle w:val="Paragraphedeliste"/>
        <w:numPr>
          <w:ilvl w:val="0"/>
          <w:numId w:val="12"/>
        </w:numPr>
        <w:ind w:right="1070"/>
        <w:jc w:val="both"/>
        <w:rPr>
          <w:b/>
          <w:u w:val="single"/>
        </w:rPr>
      </w:pPr>
      <w:r>
        <w:rPr>
          <w:b/>
          <w:u w:val="single"/>
        </w:rPr>
        <w:lastRenderedPageBreak/>
        <w:t>Dossier Télécom</w:t>
      </w:r>
    </w:p>
    <w:p w:rsidR="00D32659" w:rsidRDefault="00D32659" w:rsidP="00D32659">
      <w:pPr>
        <w:pStyle w:val="Paragraphedeliste"/>
        <w:ind w:left="1429" w:right="1070"/>
        <w:jc w:val="both"/>
        <w:rPr>
          <w:b/>
          <w:u w:val="single"/>
        </w:rPr>
      </w:pPr>
    </w:p>
    <w:p w:rsidR="00D32659" w:rsidRDefault="00D32659" w:rsidP="00C25E06">
      <w:pPr>
        <w:pStyle w:val="Paragraphedeliste"/>
        <w:ind w:left="1429" w:right="1070"/>
        <w:jc w:val="both"/>
      </w:pPr>
      <w:r w:rsidRPr="00D32659">
        <w:t>Madame Sophie Fortier est toujours sur le dossier et elle sera plus en mesure de nous faire un conte-rendu</w:t>
      </w:r>
      <w:r>
        <w:t xml:space="preserve"> complet,</w:t>
      </w:r>
      <w:r w:rsidRPr="00D32659">
        <w:t xml:space="preserve"> à la prochaine séance du conseil, soit le 3 octobre </w:t>
      </w:r>
      <w:r>
        <w:t>2016</w:t>
      </w:r>
      <w:r w:rsidRPr="00D32659">
        <w:t>.</w:t>
      </w:r>
    </w:p>
    <w:p w:rsidR="00C25E06" w:rsidRDefault="00C25E06" w:rsidP="00C25E06">
      <w:pPr>
        <w:pStyle w:val="Paragraphedeliste"/>
        <w:ind w:left="1429" w:right="1070"/>
        <w:jc w:val="both"/>
      </w:pPr>
    </w:p>
    <w:p w:rsidR="00D32659" w:rsidRDefault="00EE44F7" w:rsidP="00D32659">
      <w:pPr>
        <w:pStyle w:val="Paragraphedeliste"/>
        <w:numPr>
          <w:ilvl w:val="0"/>
          <w:numId w:val="12"/>
        </w:numPr>
        <w:ind w:right="1070"/>
        <w:jc w:val="both"/>
        <w:rPr>
          <w:b/>
          <w:u w:val="single"/>
        </w:rPr>
      </w:pPr>
      <w:r>
        <w:rPr>
          <w:b/>
          <w:u w:val="single"/>
        </w:rPr>
        <w:t>Adoption des travaux de l</w:t>
      </w:r>
      <w:r w:rsidR="00D32659">
        <w:rPr>
          <w:b/>
          <w:u w:val="single"/>
        </w:rPr>
        <w:t>ignage</w:t>
      </w:r>
    </w:p>
    <w:p w:rsidR="00D32659" w:rsidRDefault="00D32659" w:rsidP="00D32659">
      <w:pPr>
        <w:pStyle w:val="Paragraphedeliste"/>
        <w:ind w:left="1429" w:right="1211"/>
        <w:jc w:val="both"/>
        <w:rPr>
          <w:smallCaps/>
        </w:rPr>
      </w:pPr>
    </w:p>
    <w:p w:rsidR="00EF4340" w:rsidRDefault="00EF4340" w:rsidP="00D32659">
      <w:pPr>
        <w:pStyle w:val="Paragraphedeliste"/>
        <w:ind w:left="1429" w:right="1211"/>
        <w:jc w:val="both"/>
        <w:rPr>
          <w:smallCaps/>
        </w:rPr>
      </w:pPr>
      <w:r>
        <w:t>ATTENDU QUE suite aux travaux du remplacement du ponceau des Cèdres dans le rang des Érables Nord</w:t>
      </w:r>
      <w:r>
        <w:rPr>
          <w:smallCaps/>
        </w:rPr>
        <w:t>;</w:t>
      </w:r>
    </w:p>
    <w:p w:rsidR="00EF4340" w:rsidRDefault="00EF4340" w:rsidP="00D32659">
      <w:pPr>
        <w:pStyle w:val="Paragraphedeliste"/>
        <w:ind w:left="1429" w:right="1211"/>
        <w:jc w:val="both"/>
        <w:rPr>
          <w:smallCaps/>
        </w:rPr>
      </w:pPr>
    </w:p>
    <w:p w:rsidR="00EF4340" w:rsidRDefault="00EF4340" w:rsidP="00EF4340">
      <w:pPr>
        <w:ind w:left="1418" w:right="1211"/>
        <w:jc w:val="both"/>
      </w:pPr>
      <w:r>
        <w:t>ATTENDU QUE des travaux majeurs de réfection de la chaussé</w:t>
      </w:r>
      <w:r w:rsidR="00616518">
        <w:t>e</w:t>
      </w:r>
      <w:r>
        <w:t xml:space="preserve"> ont été effectués dans le rang des Érables Nord ;</w:t>
      </w:r>
    </w:p>
    <w:p w:rsidR="00EF4340" w:rsidRDefault="00EF4340" w:rsidP="00EF4340">
      <w:pPr>
        <w:ind w:left="1418" w:right="1211"/>
        <w:jc w:val="both"/>
      </w:pPr>
    </w:p>
    <w:p w:rsidR="00EF4340" w:rsidRDefault="00EF4340" w:rsidP="00EF4340">
      <w:pPr>
        <w:ind w:left="1418" w:right="1211"/>
        <w:jc w:val="both"/>
      </w:pPr>
      <w:r>
        <w:t>ATTENDU QUE suite à l’usure normale des lignes dans le rang Saint-Bruno, le marquage de la chaussée est nécessaire afin de rester sécuritaire sur toutes les voies circulables de la municipalité;</w:t>
      </w:r>
    </w:p>
    <w:p w:rsidR="00EF4340" w:rsidRDefault="00EF4340" w:rsidP="00D32659">
      <w:pPr>
        <w:pStyle w:val="Paragraphedeliste"/>
        <w:ind w:left="1429" w:right="1211"/>
        <w:jc w:val="both"/>
        <w:rPr>
          <w:smallCaps/>
        </w:rPr>
      </w:pPr>
    </w:p>
    <w:p w:rsidR="00D32659" w:rsidRDefault="00D32659" w:rsidP="00D32659">
      <w:pPr>
        <w:pStyle w:val="Paragraphedeliste"/>
        <w:ind w:left="1429" w:right="1211"/>
        <w:jc w:val="both"/>
      </w:pPr>
      <w:r w:rsidRPr="00EF4340">
        <w:rPr>
          <w:caps/>
        </w:rPr>
        <w:t>Entendu que</w:t>
      </w:r>
      <w:r>
        <w:t xml:space="preserve"> l’analyse des coûts a été faite</w:t>
      </w:r>
      <w:r w:rsidR="00EE44F7">
        <w:t xml:space="preserve">, par la directrice générale,  sur les soumissions </w:t>
      </w:r>
      <w:r>
        <w:t xml:space="preserve"> et que la municipalité respectera </w:t>
      </w:r>
      <w:r w:rsidRPr="00D32659">
        <w:rPr>
          <w:lang w:val="fr-FR"/>
        </w:rPr>
        <w:t xml:space="preserve">la Loi sur la transparence et l'éthique en matière de </w:t>
      </w:r>
      <w:proofErr w:type="spellStart"/>
      <w:r w:rsidRPr="00D32659">
        <w:rPr>
          <w:lang w:val="fr-FR"/>
        </w:rPr>
        <w:t>lobbyisme</w:t>
      </w:r>
      <w:proofErr w:type="spellEnd"/>
      <w:r w:rsidRPr="00D32659">
        <w:rPr>
          <w:lang w:val="fr-FR"/>
        </w:rPr>
        <w:t xml:space="preserve"> (chapitre T-11.011) et du Code de déontologie des lobbyistes adopté en vertu de cette loi;</w:t>
      </w:r>
      <w:r>
        <w:t xml:space="preserve"> </w:t>
      </w:r>
    </w:p>
    <w:p w:rsidR="00D32659" w:rsidRDefault="00D32659" w:rsidP="00D32659">
      <w:pPr>
        <w:tabs>
          <w:tab w:val="left" w:pos="-3261"/>
        </w:tabs>
        <w:spacing w:after="120"/>
        <w:ind w:right="1211"/>
        <w:jc w:val="both"/>
      </w:pPr>
    </w:p>
    <w:p w:rsidR="00EF4340" w:rsidRDefault="005608A4" w:rsidP="00EF4340">
      <w:pPr>
        <w:ind w:left="1418" w:right="1211" w:hanging="2269"/>
        <w:jc w:val="both"/>
      </w:pPr>
      <w:r>
        <w:rPr>
          <w:sz w:val="20"/>
          <w:szCs w:val="20"/>
        </w:rPr>
        <w:t>1609</w:t>
      </w:r>
      <w:bookmarkStart w:id="2" w:name="_GoBack"/>
      <w:bookmarkEnd w:id="2"/>
      <w:r w:rsidR="00D32659" w:rsidRPr="00D32659">
        <w:rPr>
          <w:sz w:val="20"/>
          <w:szCs w:val="20"/>
        </w:rPr>
        <w:t>-114</w:t>
      </w:r>
      <w:r w:rsidR="00EE44F7">
        <w:rPr>
          <w:sz w:val="20"/>
          <w:szCs w:val="20"/>
        </w:rPr>
        <w:t>3</w:t>
      </w:r>
      <w:r w:rsidR="00D32659" w:rsidRPr="00D32659">
        <w:rPr>
          <w:sz w:val="20"/>
          <w:szCs w:val="20"/>
        </w:rPr>
        <w:t>-</w:t>
      </w:r>
      <w:r w:rsidR="00EE44F7">
        <w:rPr>
          <w:sz w:val="20"/>
          <w:szCs w:val="20"/>
        </w:rPr>
        <w:t>d</w:t>
      </w:r>
      <w:r w:rsidR="00D32659">
        <w:tab/>
        <w:t>EN CONSÉQUE</w:t>
      </w:r>
      <w:r w:rsidR="00C25E06">
        <w:t>NCE, il est proposé par madame Mélanie Roy</w:t>
      </w:r>
      <w:r w:rsidR="00D32659">
        <w:t xml:space="preserve"> et résolu </w:t>
      </w:r>
      <w:r w:rsidR="00D32659" w:rsidRPr="00D32659">
        <w:rPr>
          <w:color w:val="000000"/>
        </w:rPr>
        <w:t xml:space="preserve">que la municipalité de Saint-Joseph-des-Érables donnera le mandat à </w:t>
      </w:r>
      <w:r w:rsidR="00D32659">
        <w:rPr>
          <w:color w:val="000000"/>
        </w:rPr>
        <w:t>Marquage Traçage Québec</w:t>
      </w:r>
      <w:r w:rsidR="00D32659" w:rsidRPr="00D32659">
        <w:rPr>
          <w:color w:val="000000"/>
        </w:rPr>
        <w:t xml:space="preserve"> de procéder </w:t>
      </w:r>
      <w:r w:rsidR="00EF4340">
        <w:rPr>
          <w:color w:val="000000"/>
        </w:rPr>
        <w:t xml:space="preserve">à </w:t>
      </w:r>
      <w:r w:rsidR="00EF4340">
        <w:t xml:space="preserve">tracer une ligne axiale simple continue jaunes de 120mm sur tout le territoire </w:t>
      </w:r>
      <w:r w:rsidR="00EF4340">
        <w:rPr>
          <w:color w:val="000000"/>
        </w:rPr>
        <w:t>de la municipalité</w:t>
      </w:r>
      <w:r w:rsidR="00EF4340">
        <w:t xml:space="preserve">, </w:t>
      </w:r>
      <w:r w:rsidR="00EF4340">
        <w:rPr>
          <w:color w:val="000000"/>
        </w:rPr>
        <w:t>excluant les routes sous l’emprise du MTQ</w:t>
      </w:r>
      <w:r w:rsidR="00EF4340">
        <w:t xml:space="preserve"> et sur 3km dans le rang des Érables Sud, 1.5km sur chacune des rives,   les lignes de rive simple continue</w:t>
      </w:r>
      <w:r w:rsidR="00616518">
        <w:t>s</w:t>
      </w:r>
      <w:r w:rsidR="00EF4340">
        <w:t xml:space="preserve"> blanche</w:t>
      </w:r>
      <w:r w:rsidR="00616518">
        <w:t>s</w:t>
      </w:r>
      <w:r w:rsidR="00EF4340">
        <w:t xml:space="preserve"> de 120mm. </w:t>
      </w:r>
    </w:p>
    <w:p w:rsidR="00EF4340" w:rsidRDefault="00EF4340" w:rsidP="00EE44F7">
      <w:pPr>
        <w:pStyle w:val="Paragraphedeliste"/>
        <w:tabs>
          <w:tab w:val="left" w:pos="-3261"/>
        </w:tabs>
        <w:spacing w:after="120"/>
        <w:ind w:left="1429" w:right="1211"/>
        <w:jc w:val="right"/>
      </w:pPr>
    </w:p>
    <w:p w:rsidR="003B7933" w:rsidRDefault="00D32659" w:rsidP="00EE44F7">
      <w:pPr>
        <w:pStyle w:val="Paragraphedeliste"/>
        <w:tabs>
          <w:tab w:val="left" w:pos="-3261"/>
        </w:tabs>
        <w:spacing w:after="120"/>
        <w:ind w:left="1429" w:right="1211"/>
        <w:jc w:val="right"/>
      </w:pPr>
      <w:r>
        <w:t>Adoptées à l’unanimité des conseillers</w:t>
      </w:r>
    </w:p>
    <w:p w:rsidR="003B7933" w:rsidRDefault="003B7933" w:rsidP="003B7933">
      <w:pPr>
        <w:pStyle w:val="Paragraphedeliste"/>
        <w:numPr>
          <w:ilvl w:val="0"/>
          <w:numId w:val="12"/>
        </w:numPr>
        <w:ind w:right="1070"/>
        <w:jc w:val="both"/>
        <w:rPr>
          <w:b/>
          <w:u w:val="single"/>
        </w:rPr>
      </w:pPr>
      <w:r>
        <w:rPr>
          <w:b/>
          <w:u w:val="single"/>
        </w:rPr>
        <w:t>Éclairage – Dossier Vincent Roy</w:t>
      </w:r>
    </w:p>
    <w:p w:rsidR="003B7933" w:rsidRDefault="003B7933" w:rsidP="003B7933">
      <w:pPr>
        <w:pStyle w:val="Paragraphedeliste"/>
        <w:tabs>
          <w:tab w:val="left" w:pos="-3261"/>
        </w:tabs>
        <w:spacing w:after="120"/>
        <w:ind w:left="1429" w:right="1211"/>
      </w:pPr>
    </w:p>
    <w:p w:rsidR="003B7933" w:rsidRDefault="003B7933" w:rsidP="003B7933">
      <w:pPr>
        <w:pStyle w:val="Paragraphedeliste"/>
        <w:tabs>
          <w:tab w:val="left" w:pos="-3261"/>
        </w:tabs>
        <w:spacing w:after="120"/>
        <w:ind w:left="1429" w:right="1211"/>
        <w:jc w:val="both"/>
      </w:pPr>
      <w:r>
        <w:t>Suite à la lecture du document envoyé, il serait peut-être favorable d</w:t>
      </w:r>
      <w:r w:rsidR="00616518">
        <w:t>’établir un règlement municipal</w:t>
      </w:r>
      <w:r>
        <w:t xml:space="preserve"> oblige</w:t>
      </w:r>
      <w:r w:rsidR="00616518">
        <w:t>a</w:t>
      </w:r>
      <w:r>
        <w:t>nt les organisateurs d’évènements spéciaux</w:t>
      </w:r>
      <w:r w:rsidR="00616518">
        <w:t xml:space="preserve"> à</w:t>
      </w:r>
      <w:r>
        <w:t xml:space="preserve"> mett</w:t>
      </w:r>
      <w:r w:rsidR="00616518">
        <w:t>r</w:t>
      </w:r>
      <w:r>
        <w:t xml:space="preserve">e en place un éclairage qui </w:t>
      </w:r>
      <w:r w:rsidR="00616518">
        <w:t>respecte les normes de sécurité</w:t>
      </w:r>
      <w:r>
        <w:t xml:space="preserve"> demandé</w:t>
      </w:r>
      <w:r w:rsidR="00616518">
        <w:t>es</w:t>
      </w:r>
      <w:r>
        <w:t xml:space="preserve"> par la sécurité publique. </w:t>
      </w:r>
    </w:p>
    <w:p w:rsidR="003B7933" w:rsidRDefault="003B7933" w:rsidP="003B7933">
      <w:pPr>
        <w:pStyle w:val="Paragraphedeliste"/>
        <w:tabs>
          <w:tab w:val="left" w:pos="-3261"/>
        </w:tabs>
        <w:spacing w:after="120"/>
        <w:ind w:left="1429" w:right="1211"/>
      </w:pPr>
    </w:p>
    <w:p w:rsidR="003B7933" w:rsidRDefault="003B7933" w:rsidP="003B7933">
      <w:pPr>
        <w:pStyle w:val="Paragraphedeliste"/>
        <w:numPr>
          <w:ilvl w:val="0"/>
          <w:numId w:val="12"/>
        </w:numPr>
        <w:ind w:right="1070"/>
        <w:jc w:val="both"/>
        <w:rPr>
          <w:b/>
          <w:u w:val="single"/>
        </w:rPr>
      </w:pPr>
      <w:r>
        <w:rPr>
          <w:b/>
          <w:u w:val="single"/>
        </w:rPr>
        <w:t>Borne fontaine sèche</w:t>
      </w:r>
    </w:p>
    <w:p w:rsidR="00D32659" w:rsidRDefault="00D32659" w:rsidP="003B7933">
      <w:pPr>
        <w:pStyle w:val="Paragraphedeliste"/>
        <w:tabs>
          <w:tab w:val="left" w:pos="-3261"/>
        </w:tabs>
        <w:spacing w:after="120"/>
        <w:ind w:left="1429" w:right="1211"/>
      </w:pPr>
    </w:p>
    <w:p w:rsidR="003B7933" w:rsidRDefault="00666BFF" w:rsidP="00666BFF">
      <w:pPr>
        <w:pStyle w:val="Default"/>
        <w:ind w:left="1418" w:right="1211"/>
        <w:rPr>
          <w:rFonts w:ascii="Times New Roman" w:hAnsi="Times New Roman" w:cs="Times New Roman"/>
          <w:bCs/>
        </w:rPr>
      </w:pPr>
      <w:r>
        <w:rPr>
          <w:rFonts w:ascii="Times New Roman" w:hAnsi="Times New Roman" w:cs="Times New Roman"/>
          <w:bCs/>
        </w:rPr>
        <w:t>Le conseil demande au  Directeur des travaux public</w:t>
      </w:r>
      <w:r w:rsidR="00616518">
        <w:rPr>
          <w:rFonts w:ascii="Times New Roman" w:hAnsi="Times New Roman" w:cs="Times New Roman"/>
          <w:bCs/>
        </w:rPr>
        <w:t>s d’avoir une évaluation des coû</w:t>
      </w:r>
      <w:r>
        <w:rPr>
          <w:rFonts w:ascii="Times New Roman" w:hAnsi="Times New Roman" w:cs="Times New Roman"/>
          <w:bCs/>
        </w:rPr>
        <w:t>ts réalistes au projet et par la même occasion, il demande aussi à la directrice d’établir une entente d’usage.</w:t>
      </w:r>
    </w:p>
    <w:p w:rsidR="00666BFF" w:rsidRDefault="00666BFF" w:rsidP="00666BFF">
      <w:pPr>
        <w:pStyle w:val="Default"/>
        <w:ind w:left="1418" w:right="1211"/>
      </w:pPr>
    </w:p>
    <w:p w:rsidR="000B7922" w:rsidRDefault="000B7922" w:rsidP="00C076BC">
      <w:pPr>
        <w:ind w:right="1211" w:hanging="360"/>
        <w:jc w:val="both"/>
        <w:rPr>
          <w:b/>
        </w:rPr>
      </w:pPr>
    </w:p>
    <w:p w:rsidR="000B7922" w:rsidRPr="000769A2" w:rsidRDefault="000B7922" w:rsidP="00C076BC">
      <w:pPr>
        <w:ind w:left="567" w:right="1211" w:hanging="567"/>
        <w:jc w:val="both"/>
        <w:rPr>
          <w:b/>
          <w:u w:val="single"/>
        </w:rPr>
      </w:pPr>
      <w:r>
        <w:rPr>
          <w:b/>
        </w:rPr>
        <w:t>4.</w:t>
      </w:r>
      <w:r w:rsidR="00C076BC">
        <w:rPr>
          <w:b/>
        </w:rPr>
        <w:tab/>
      </w:r>
      <w:r>
        <w:rPr>
          <w:b/>
          <w:u w:val="single"/>
        </w:rPr>
        <w:t>A</w:t>
      </w:r>
      <w:r w:rsidRPr="000769A2">
        <w:rPr>
          <w:b/>
          <w:u w:val="single"/>
        </w:rPr>
        <w:t xml:space="preserve">doption </w:t>
      </w:r>
      <w:r>
        <w:rPr>
          <w:b/>
          <w:u w:val="single"/>
        </w:rPr>
        <w:t xml:space="preserve">du </w:t>
      </w:r>
      <w:r w:rsidR="00C076BC">
        <w:rPr>
          <w:b/>
          <w:u w:val="single"/>
        </w:rPr>
        <w:t>procès-verbal de la séance du 8</w:t>
      </w:r>
      <w:r>
        <w:rPr>
          <w:b/>
          <w:u w:val="single"/>
        </w:rPr>
        <w:t xml:space="preserve"> </w:t>
      </w:r>
      <w:r w:rsidR="00C076BC">
        <w:rPr>
          <w:b/>
          <w:u w:val="single"/>
        </w:rPr>
        <w:t>août 2016</w:t>
      </w:r>
    </w:p>
    <w:p w:rsidR="000B7922" w:rsidRPr="0077035E" w:rsidRDefault="000B7922" w:rsidP="00C076BC">
      <w:pPr>
        <w:ind w:right="1211"/>
        <w:jc w:val="both"/>
        <w:rPr>
          <w:sz w:val="22"/>
          <w:szCs w:val="22"/>
          <w:u w:val="single"/>
        </w:rPr>
      </w:pPr>
    </w:p>
    <w:p w:rsidR="00877E29" w:rsidRPr="00AB6ECD" w:rsidRDefault="00877E29" w:rsidP="00C076BC">
      <w:pPr>
        <w:pStyle w:val="Default"/>
        <w:ind w:left="709" w:right="1211"/>
        <w:rPr>
          <w:rFonts w:ascii="Times New Roman" w:hAnsi="Times New Roman" w:cs="Times New Roman"/>
        </w:rPr>
      </w:pPr>
      <w:r w:rsidRPr="00AB6ECD">
        <w:rPr>
          <w:rFonts w:ascii="Times New Roman" w:hAnsi="Times New Roman" w:cs="Times New Roman"/>
          <w:bCs/>
        </w:rPr>
        <w:t xml:space="preserve">ATTENDU QUE  </w:t>
      </w:r>
      <w:r w:rsidRPr="00AB6ECD">
        <w:rPr>
          <w:rFonts w:ascii="Times New Roman" w:hAnsi="Times New Roman" w:cs="Times New Roman"/>
        </w:rPr>
        <w:t>les membres du conseil ont individuellement pris connaissance du procès-verbal de la séance ordinaire du</w:t>
      </w:r>
      <w:r w:rsidR="00AB6ECD" w:rsidRPr="00AB6ECD">
        <w:rPr>
          <w:rFonts w:ascii="Times New Roman" w:hAnsi="Times New Roman" w:cs="Times New Roman"/>
        </w:rPr>
        <w:t xml:space="preserve"> 8</w:t>
      </w:r>
      <w:r w:rsidRPr="00AB6ECD">
        <w:rPr>
          <w:rFonts w:ascii="Times New Roman" w:hAnsi="Times New Roman" w:cs="Times New Roman"/>
        </w:rPr>
        <w:t xml:space="preserve"> août 201</w:t>
      </w:r>
      <w:r w:rsidR="00AB6ECD" w:rsidRPr="00AB6ECD">
        <w:rPr>
          <w:rFonts w:ascii="Times New Roman" w:hAnsi="Times New Roman" w:cs="Times New Roman"/>
        </w:rPr>
        <w:t>6</w:t>
      </w:r>
      <w:r w:rsidRPr="00AB6ECD">
        <w:rPr>
          <w:rFonts w:ascii="Times New Roman" w:hAnsi="Times New Roman" w:cs="Times New Roman"/>
        </w:rPr>
        <w:t xml:space="preserve">; </w:t>
      </w:r>
    </w:p>
    <w:p w:rsidR="00877E29" w:rsidRPr="00AB6ECD" w:rsidRDefault="00877E29" w:rsidP="00C076BC">
      <w:pPr>
        <w:pStyle w:val="Default"/>
        <w:ind w:right="1211"/>
        <w:rPr>
          <w:rFonts w:ascii="Times New Roman" w:hAnsi="Times New Roman" w:cs="Times New Roman"/>
        </w:rPr>
      </w:pPr>
    </w:p>
    <w:p w:rsidR="00877E29" w:rsidRPr="00AB6ECD" w:rsidRDefault="00877E29" w:rsidP="00C076BC">
      <w:pPr>
        <w:ind w:left="709" w:right="1211"/>
        <w:jc w:val="both"/>
      </w:pPr>
      <w:r w:rsidRPr="00AB6ECD">
        <w:rPr>
          <w:bCs/>
        </w:rPr>
        <w:t>ATTENDU QUE</w:t>
      </w:r>
      <w:r w:rsidRPr="00AB6ECD">
        <w:rPr>
          <w:b/>
          <w:bCs/>
        </w:rPr>
        <w:t xml:space="preserve"> </w:t>
      </w:r>
      <w:r w:rsidRPr="00AB6ECD">
        <w:t xml:space="preserve">les membres du conseil renoncent à la lecture du procès-verbal; </w:t>
      </w:r>
    </w:p>
    <w:p w:rsidR="00877E29" w:rsidRPr="00AB6ECD" w:rsidRDefault="00877E29" w:rsidP="00C076BC">
      <w:pPr>
        <w:ind w:right="1211"/>
        <w:jc w:val="both"/>
      </w:pPr>
    </w:p>
    <w:p w:rsidR="00877E29" w:rsidRPr="00AB6ECD" w:rsidRDefault="00C076BC" w:rsidP="00C076BC">
      <w:pPr>
        <w:ind w:left="709" w:right="1211" w:hanging="2269"/>
        <w:jc w:val="both"/>
      </w:pPr>
      <w:r w:rsidRPr="00D32659">
        <w:rPr>
          <w:sz w:val="20"/>
          <w:szCs w:val="20"/>
        </w:rPr>
        <w:t>1609-1143</w:t>
      </w:r>
      <w:r w:rsidR="00877E29" w:rsidRPr="00D32659">
        <w:rPr>
          <w:sz w:val="20"/>
          <w:szCs w:val="20"/>
        </w:rPr>
        <w:t>-4</w:t>
      </w:r>
      <w:r w:rsidR="00877E29" w:rsidRPr="00AB6ECD">
        <w:tab/>
        <w:t xml:space="preserve">Il est proposé par monsieur </w:t>
      </w:r>
      <w:r w:rsidR="00666BFF">
        <w:t xml:space="preserve">Christian Roy </w:t>
      </w:r>
      <w:r w:rsidR="00877E29" w:rsidRPr="00AB6ECD">
        <w:t xml:space="preserve">et résolu, que le procès-verbal de la séance du </w:t>
      </w:r>
      <w:r w:rsidR="001A57CB" w:rsidRPr="00AB6ECD">
        <w:t>8</w:t>
      </w:r>
      <w:r w:rsidR="00877E29" w:rsidRPr="00AB6ECD">
        <w:t xml:space="preserve"> août 201</w:t>
      </w:r>
      <w:r w:rsidR="001A57CB" w:rsidRPr="00AB6ECD">
        <w:t>6</w:t>
      </w:r>
      <w:r w:rsidR="00877E29" w:rsidRPr="00AB6ECD">
        <w:t>, soit adopté tel que rédigé</w:t>
      </w:r>
    </w:p>
    <w:p w:rsidR="00877E29" w:rsidRPr="00EF1716" w:rsidRDefault="00877E29" w:rsidP="00C076BC">
      <w:pPr>
        <w:ind w:left="360" w:right="1211" w:hanging="1800"/>
        <w:jc w:val="both"/>
      </w:pPr>
    </w:p>
    <w:p w:rsidR="00877E29" w:rsidRDefault="00877E29" w:rsidP="00C076BC">
      <w:pPr>
        <w:ind w:left="360" w:right="1211"/>
        <w:jc w:val="right"/>
      </w:pPr>
      <w:r>
        <w:t>Adoptée à l’unanimité des conseillers</w:t>
      </w:r>
    </w:p>
    <w:p w:rsidR="000B7922" w:rsidRDefault="000B7922" w:rsidP="00C076BC">
      <w:pPr>
        <w:ind w:right="1211"/>
        <w:jc w:val="right"/>
      </w:pPr>
    </w:p>
    <w:p w:rsidR="000B7922" w:rsidRPr="0068701D" w:rsidRDefault="000B7922" w:rsidP="00C076BC">
      <w:pPr>
        <w:ind w:left="567" w:right="1211" w:hanging="567"/>
        <w:jc w:val="both"/>
        <w:rPr>
          <w:b/>
        </w:rPr>
      </w:pPr>
      <w:r>
        <w:rPr>
          <w:b/>
        </w:rPr>
        <w:lastRenderedPageBreak/>
        <w:t>5</w:t>
      </w:r>
      <w:r w:rsidRPr="000769A2">
        <w:rPr>
          <w:b/>
        </w:rPr>
        <w:t>.</w:t>
      </w:r>
      <w:r w:rsidR="00C076BC">
        <w:rPr>
          <w:b/>
        </w:rPr>
        <w:tab/>
      </w:r>
      <w:r w:rsidRPr="000769A2">
        <w:rPr>
          <w:b/>
          <w:u w:val="single"/>
        </w:rPr>
        <w:t>Lecture et approbation des comptes</w:t>
      </w:r>
    </w:p>
    <w:p w:rsidR="000B7922" w:rsidRPr="0077035E" w:rsidRDefault="000B7922" w:rsidP="00C076BC">
      <w:pPr>
        <w:ind w:right="1211"/>
        <w:jc w:val="both"/>
        <w:rPr>
          <w:sz w:val="20"/>
          <w:szCs w:val="20"/>
        </w:rPr>
      </w:pPr>
    </w:p>
    <w:p w:rsidR="000B7922" w:rsidRPr="000769A2" w:rsidRDefault="00C076BC" w:rsidP="00C076BC">
      <w:pPr>
        <w:ind w:left="709" w:right="1211" w:hanging="2269"/>
        <w:jc w:val="both"/>
      </w:pPr>
      <w:r>
        <w:rPr>
          <w:sz w:val="20"/>
          <w:szCs w:val="20"/>
        </w:rPr>
        <w:t>1609-1143</w:t>
      </w:r>
      <w:r w:rsidR="000B7922">
        <w:rPr>
          <w:sz w:val="20"/>
          <w:szCs w:val="20"/>
        </w:rPr>
        <w:t xml:space="preserve">-5 </w:t>
      </w:r>
      <w:r w:rsidR="000B7922">
        <w:tab/>
      </w:r>
      <w:r w:rsidR="000B7922" w:rsidRPr="000769A2">
        <w:t>Il est proposé par</w:t>
      </w:r>
      <w:r w:rsidR="007A36A8">
        <w:t xml:space="preserve"> monsieur</w:t>
      </w:r>
      <w:r w:rsidR="00666BFF">
        <w:t xml:space="preserve"> Éric Lessard</w:t>
      </w:r>
      <w:r w:rsidR="007A36A8">
        <w:t xml:space="preserve"> </w:t>
      </w:r>
      <w:r w:rsidR="000B7922" w:rsidRPr="000769A2">
        <w:t>et résolu</w:t>
      </w:r>
      <w:r w:rsidR="000B7922">
        <w:t>,</w:t>
      </w:r>
      <w:r w:rsidR="000B7922" w:rsidRPr="000769A2">
        <w:t xml:space="preserve"> que </w:t>
      </w:r>
      <w:r w:rsidR="000B7922">
        <w:t>le Conseil approuve les dépenses</w:t>
      </w:r>
      <w:r w:rsidR="000B7922" w:rsidRPr="006E4EA6">
        <w:t xml:space="preserve"> </w:t>
      </w:r>
      <w:r w:rsidR="000B7922">
        <w:t xml:space="preserve">du mois </w:t>
      </w:r>
      <w:r w:rsidR="000B7922" w:rsidRPr="008C4D00">
        <w:t>d’août,</w:t>
      </w:r>
      <w:r w:rsidR="000B7922">
        <w:t xml:space="preserve"> pour un montant totalisant </w:t>
      </w:r>
      <w:r w:rsidR="00EE44F7">
        <w:t>20</w:t>
      </w:r>
      <w:r w:rsidR="0057282E">
        <w:t>4 4</w:t>
      </w:r>
      <w:r w:rsidR="00EE44F7">
        <w:t>3</w:t>
      </w:r>
      <w:r w:rsidR="0057282E">
        <w:t>0</w:t>
      </w:r>
      <w:r w:rsidR="0076198E">
        <w:t>,</w:t>
      </w:r>
      <w:r w:rsidR="0057282E">
        <w:t>55</w:t>
      </w:r>
      <w:r w:rsidR="000B7922">
        <w:t>$. La secrétaire-trésorière est autorisée à émettre les chèques.</w:t>
      </w:r>
    </w:p>
    <w:p w:rsidR="000B7922" w:rsidRDefault="000B7922" w:rsidP="00C076BC">
      <w:pPr>
        <w:tabs>
          <w:tab w:val="decimal" w:pos="9900"/>
        </w:tabs>
        <w:ind w:right="1211"/>
        <w:jc w:val="both"/>
        <w:rPr>
          <w:b/>
          <w:bCs/>
        </w:rPr>
      </w:pPr>
    </w:p>
    <w:p w:rsidR="000B7922" w:rsidRDefault="000B7922" w:rsidP="00C076BC">
      <w:pPr>
        <w:tabs>
          <w:tab w:val="left" w:pos="8505"/>
        </w:tabs>
        <w:ind w:right="1211"/>
        <w:jc w:val="right"/>
      </w:pPr>
      <w:r>
        <w:t>Adoptée à l’unanimité des conseillers</w:t>
      </w:r>
    </w:p>
    <w:p w:rsidR="000B7922" w:rsidRDefault="000B7922" w:rsidP="00C076BC">
      <w:pPr>
        <w:ind w:right="1211"/>
        <w:jc w:val="right"/>
      </w:pPr>
    </w:p>
    <w:p w:rsidR="000B7922" w:rsidRPr="003472EC" w:rsidRDefault="000B7922" w:rsidP="00C076BC">
      <w:pPr>
        <w:ind w:left="567" w:right="1211" w:hanging="567"/>
        <w:jc w:val="both"/>
        <w:rPr>
          <w:b/>
          <w:u w:val="single"/>
        </w:rPr>
      </w:pPr>
      <w:r>
        <w:rPr>
          <w:b/>
        </w:rPr>
        <w:t>6.</w:t>
      </w:r>
      <w:r w:rsidR="00C076BC">
        <w:rPr>
          <w:b/>
        </w:rPr>
        <w:tab/>
      </w:r>
      <w:r>
        <w:rPr>
          <w:b/>
          <w:u w:val="single"/>
        </w:rPr>
        <w:t xml:space="preserve">Rapport du directeur des Travaux publics </w:t>
      </w:r>
    </w:p>
    <w:p w:rsidR="000B7922" w:rsidRPr="00DC5AB0" w:rsidRDefault="000B7922" w:rsidP="00C076BC">
      <w:pPr>
        <w:ind w:right="1211"/>
        <w:jc w:val="both"/>
        <w:rPr>
          <w:sz w:val="20"/>
          <w:szCs w:val="20"/>
          <w:u w:val="single"/>
        </w:rPr>
      </w:pPr>
    </w:p>
    <w:p w:rsidR="000B7922" w:rsidRDefault="00524E58" w:rsidP="00C076BC">
      <w:pPr>
        <w:ind w:left="709" w:right="1211"/>
        <w:jc w:val="both"/>
      </w:pPr>
      <w:r>
        <w:t>L</w:t>
      </w:r>
      <w:r w:rsidR="00EE44F7">
        <w:t xml:space="preserve">e directeur </w:t>
      </w:r>
      <w:r w:rsidR="00616518">
        <w:t>des</w:t>
      </w:r>
      <w:r w:rsidR="00AE254D">
        <w:t xml:space="preserve"> t</w:t>
      </w:r>
      <w:r w:rsidR="000B7922">
        <w:t xml:space="preserve">ravaux publics, monsieur </w:t>
      </w:r>
      <w:r w:rsidR="00EE44F7">
        <w:t>Louis-Marie Lessard</w:t>
      </w:r>
      <w:r w:rsidR="000B7922">
        <w:t>, fait rapport au Conseil sur les travaux qui ont été faits au cours du mois d’août.</w:t>
      </w:r>
    </w:p>
    <w:p w:rsidR="000B7922" w:rsidRDefault="000B7922" w:rsidP="00C076BC">
      <w:pPr>
        <w:tabs>
          <w:tab w:val="left" w:pos="8505"/>
        </w:tabs>
        <w:ind w:right="1211"/>
        <w:jc w:val="both"/>
        <w:rPr>
          <w:b/>
        </w:rPr>
      </w:pPr>
    </w:p>
    <w:p w:rsidR="00CD08AC" w:rsidRPr="008C29A6" w:rsidRDefault="000B7922" w:rsidP="00CD08AC">
      <w:pPr>
        <w:ind w:left="567" w:hanging="567"/>
        <w:jc w:val="both"/>
        <w:rPr>
          <w:b/>
          <w:u w:val="single"/>
        </w:rPr>
      </w:pPr>
      <w:r>
        <w:rPr>
          <w:b/>
        </w:rPr>
        <w:t>7.</w:t>
      </w:r>
      <w:r w:rsidR="00CD08AC">
        <w:rPr>
          <w:b/>
        </w:rPr>
        <w:tab/>
      </w:r>
      <w:r w:rsidR="00EC7373">
        <w:rPr>
          <w:b/>
          <w:u w:val="single"/>
        </w:rPr>
        <w:t>PIIRL - Adoption Résolution – Élaboration des Plans et Devis</w:t>
      </w:r>
      <w:r w:rsidR="00CD08AC">
        <w:rPr>
          <w:b/>
          <w:u w:val="single"/>
        </w:rPr>
        <w:t xml:space="preserve">  </w:t>
      </w:r>
    </w:p>
    <w:p w:rsidR="00CD08AC" w:rsidRDefault="00CD08AC" w:rsidP="00CD08AC">
      <w:pPr>
        <w:tabs>
          <w:tab w:val="left" w:pos="360"/>
        </w:tabs>
        <w:jc w:val="both"/>
      </w:pPr>
    </w:p>
    <w:p w:rsidR="00CD08AC" w:rsidRDefault="00CD08AC" w:rsidP="00C076BC">
      <w:pPr>
        <w:ind w:left="567" w:right="1211" w:hanging="567"/>
        <w:jc w:val="both"/>
        <w:rPr>
          <w:b/>
        </w:rPr>
      </w:pPr>
    </w:p>
    <w:p w:rsidR="00EC7373" w:rsidRPr="00AB6ECD" w:rsidRDefault="00EC7373" w:rsidP="00EC7373">
      <w:pPr>
        <w:pStyle w:val="Default"/>
        <w:ind w:left="709" w:right="1211"/>
        <w:jc w:val="both"/>
        <w:rPr>
          <w:rFonts w:ascii="Times New Roman" w:hAnsi="Times New Roman" w:cs="Times New Roman"/>
        </w:rPr>
      </w:pPr>
      <w:r>
        <w:rPr>
          <w:rFonts w:ascii="Times New Roman" w:hAnsi="Times New Roman" w:cs="Times New Roman"/>
          <w:bCs/>
        </w:rPr>
        <w:t>ATTENDU QUE la Municipalité</w:t>
      </w:r>
      <w:r w:rsidR="00616518">
        <w:rPr>
          <w:rFonts w:ascii="Times New Roman" w:hAnsi="Times New Roman" w:cs="Times New Roman"/>
          <w:bCs/>
        </w:rPr>
        <w:t xml:space="preserve"> de</w:t>
      </w:r>
      <w:r>
        <w:rPr>
          <w:rFonts w:ascii="Times New Roman" w:hAnsi="Times New Roman" w:cs="Times New Roman"/>
          <w:bCs/>
        </w:rPr>
        <w:t xml:space="preserve"> Saint-Joseph-des-Érables a pris connaissance des modalités d’application du Volet – Redressement des infrastructures routières locales (RIRL);</w:t>
      </w:r>
      <w:r w:rsidRPr="00AB6ECD">
        <w:rPr>
          <w:rFonts w:ascii="Times New Roman" w:hAnsi="Times New Roman" w:cs="Times New Roman"/>
        </w:rPr>
        <w:t xml:space="preserve"> </w:t>
      </w:r>
    </w:p>
    <w:p w:rsidR="00EC7373" w:rsidRPr="00AB6ECD" w:rsidRDefault="00EC7373" w:rsidP="00EC7373">
      <w:pPr>
        <w:pStyle w:val="Default"/>
        <w:ind w:right="1211"/>
        <w:rPr>
          <w:rFonts w:ascii="Times New Roman" w:hAnsi="Times New Roman" w:cs="Times New Roman"/>
        </w:rPr>
      </w:pPr>
    </w:p>
    <w:p w:rsidR="00EC7373" w:rsidRDefault="00EC7373" w:rsidP="00EC7373">
      <w:pPr>
        <w:ind w:left="709" w:right="1211"/>
        <w:jc w:val="both"/>
      </w:pPr>
      <w:r w:rsidRPr="00AB6ECD">
        <w:rPr>
          <w:bCs/>
        </w:rPr>
        <w:t>ATTENDU QUE</w:t>
      </w:r>
      <w:r>
        <w:rPr>
          <w:bCs/>
        </w:rPr>
        <w:t xml:space="preserve"> la Municipalité</w:t>
      </w:r>
      <w:r w:rsidR="00616518">
        <w:rPr>
          <w:bCs/>
        </w:rPr>
        <w:t xml:space="preserve"> de</w:t>
      </w:r>
      <w:r>
        <w:rPr>
          <w:bCs/>
        </w:rPr>
        <w:t xml:space="preserve"> Saint-Joseph-des-Érables désire présenter une demande d’aide financière au ministère des Transports, de la Mobilité durable et de l’Électrification des transports (MTMDET) pour l’élaboration des plans et devis de travaux d’amélioration du réseau routier local de niveaux 1 et 2</w:t>
      </w:r>
      <w:r w:rsidRPr="00AB6ECD">
        <w:t xml:space="preserve">; </w:t>
      </w:r>
    </w:p>
    <w:p w:rsidR="00EC7373" w:rsidRDefault="00EC7373" w:rsidP="00EC7373">
      <w:pPr>
        <w:ind w:left="709" w:right="1211"/>
        <w:jc w:val="both"/>
      </w:pPr>
    </w:p>
    <w:p w:rsidR="00312371" w:rsidRDefault="001C224D" w:rsidP="00312371">
      <w:pPr>
        <w:pStyle w:val="Default"/>
        <w:ind w:left="709" w:right="1211"/>
        <w:rPr>
          <w:rFonts w:ascii="Times New Roman" w:hAnsi="Times New Roman" w:cs="Times New Roman"/>
          <w:bCs/>
        </w:rPr>
      </w:pPr>
      <w:r>
        <w:rPr>
          <w:rFonts w:ascii="Times New Roman" w:hAnsi="Times New Roman" w:cs="Times New Roman"/>
          <w:bCs/>
        </w:rPr>
        <w:t>ATTENDU QUE les interventions visées dans la demande d’aide financière sont inscrites à l’intérieur d’un plan d’intervention pour lequel la MRC Robert-Cl</w:t>
      </w:r>
      <w:r w:rsidR="00616518">
        <w:rPr>
          <w:rFonts w:ascii="Times New Roman" w:hAnsi="Times New Roman" w:cs="Times New Roman"/>
          <w:bCs/>
        </w:rPr>
        <w:t>iche a obtenu un avis favorable</w:t>
      </w:r>
      <w:r>
        <w:rPr>
          <w:rFonts w:ascii="Times New Roman" w:hAnsi="Times New Roman" w:cs="Times New Roman"/>
          <w:bCs/>
        </w:rPr>
        <w:t xml:space="preserve"> du MTMDET;</w:t>
      </w:r>
    </w:p>
    <w:p w:rsidR="00312371" w:rsidRDefault="00312371" w:rsidP="00312371">
      <w:pPr>
        <w:pStyle w:val="Default"/>
        <w:ind w:left="709" w:right="1211"/>
        <w:rPr>
          <w:rFonts w:ascii="Times New Roman" w:hAnsi="Times New Roman" w:cs="Times New Roman"/>
          <w:bCs/>
        </w:rPr>
      </w:pPr>
    </w:p>
    <w:p w:rsidR="00312371" w:rsidRDefault="00EC7373" w:rsidP="00B92CCD">
      <w:pPr>
        <w:pStyle w:val="Default"/>
        <w:ind w:left="709" w:right="1211" w:hanging="2269"/>
        <w:jc w:val="both"/>
        <w:rPr>
          <w:rFonts w:ascii="Times New Roman" w:hAnsi="Times New Roman" w:cs="Times New Roman"/>
        </w:rPr>
      </w:pPr>
      <w:r w:rsidRPr="00312371">
        <w:rPr>
          <w:rFonts w:ascii="Times New Roman" w:hAnsi="Times New Roman" w:cs="Times New Roman"/>
          <w:sz w:val="20"/>
          <w:szCs w:val="20"/>
        </w:rPr>
        <w:t>1609-1143-7</w:t>
      </w:r>
      <w:r w:rsidRPr="00312371">
        <w:rPr>
          <w:rFonts w:ascii="Times New Roman" w:hAnsi="Times New Roman" w:cs="Times New Roman"/>
        </w:rPr>
        <w:tab/>
      </w:r>
      <w:r w:rsidR="00312371" w:rsidRPr="00312371">
        <w:rPr>
          <w:rFonts w:ascii="Times New Roman" w:hAnsi="Times New Roman" w:cs="Times New Roman"/>
          <w:bCs/>
        </w:rPr>
        <w:t>POUR C</w:t>
      </w:r>
      <w:r w:rsidR="00616518">
        <w:rPr>
          <w:rFonts w:ascii="Times New Roman" w:hAnsi="Times New Roman" w:cs="Times New Roman"/>
          <w:bCs/>
        </w:rPr>
        <w:t>ES MOTIFS, il est proposé par</w:t>
      </w:r>
      <w:r w:rsidR="00312371" w:rsidRPr="00312371">
        <w:rPr>
          <w:rFonts w:ascii="Times New Roman" w:hAnsi="Times New Roman" w:cs="Times New Roman"/>
          <w:bCs/>
        </w:rPr>
        <w:t xml:space="preserve"> </w:t>
      </w:r>
      <w:r w:rsidR="00B92CCD">
        <w:rPr>
          <w:rFonts w:ascii="Times New Roman" w:hAnsi="Times New Roman" w:cs="Times New Roman"/>
          <w:bCs/>
        </w:rPr>
        <w:t>madame Mélanie Roy</w:t>
      </w:r>
      <w:r w:rsidR="00616518">
        <w:rPr>
          <w:rFonts w:ascii="Times New Roman" w:hAnsi="Times New Roman" w:cs="Times New Roman"/>
          <w:bCs/>
        </w:rPr>
        <w:t xml:space="preserve">, appuyé </w:t>
      </w:r>
      <w:r w:rsidR="00312371" w:rsidRPr="00312371">
        <w:rPr>
          <w:rFonts w:ascii="Times New Roman" w:hAnsi="Times New Roman" w:cs="Times New Roman"/>
          <w:bCs/>
        </w:rPr>
        <w:t>par</w:t>
      </w:r>
      <w:r w:rsidR="00B92CCD">
        <w:rPr>
          <w:rFonts w:ascii="Times New Roman" w:hAnsi="Times New Roman" w:cs="Times New Roman"/>
          <w:bCs/>
        </w:rPr>
        <w:t xml:space="preserve"> m</w:t>
      </w:r>
      <w:r w:rsidR="00113CD7">
        <w:rPr>
          <w:rFonts w:ascii="Times New Roman" w:hAnsi="Times New Roman" w:cs="Times New Roman"/>
          <w:bCs/>
        </w:rPr>
        <w:t>adame</w:t>
      </w:r>
      <w:r w:rsidR="00B92CCD">
        <w:rPr>
          <w:rFonts w:ascii="Times New Roman" w:hAnsi="Times New Roman" w:cs="Times New Roman"/>
          <w:bCs/>
        </w:rPr>
        <w:t xml:space="preserve"> </w:t>
      </w:r>
      <w:r w:rsidR="00113CD7">
        <w:rPr>
          <w:rFonts w:ascii="Times New Roman" w:hAnsi="Times New Roman" w:cs="Times New Roman"/>
          <w:bCs/>
        </w:rPr>
        <w:t>Roxane</w:t>
      </w:r>
      <w:r w:rsidR="00B92CCD">
        <w:rPr>
          <w:rFonts w:ascii="Times New Roman" w:hAnsi="Times New Roman" w:cs="Times New Roman"/>
          <w:bCs/>
        </w:rPr>
        <w:t xml:space="preserve"> </w:t>
      </w:r>
      <w:r w:rsidR="00113CD7">
        <w:rPr>
          <w:rFonts w:ascii="Times New Roman" w:hAnsi="Times New Roman" w:cs="Times New Roman"/>
          <w:bCs/>
        </w:rPr>
        <w:t>Nadeau</w:t>
      </w:r>
      <w:r w:rsidR="00616518">
        <w:rPr>
          <w:rFonts w:ascii="Times New Roman" w:hAnsi="Times New Roman" w:cs="Times New Roman"/>
          <w:bCs/>
        </w:rPr>
        <w:t xml:space="preserve"> et </w:t>
      </w:r>
      <w:r w:rsidR="00312371" w:rsidRPr="00312371">
        <w:rPr>
          <w:rFonts w:ascii="Times New Roman" w:hAnsi="Times New Roman" w:cs="Times New Roman"/>
          <w:bCs/>
        </w:rPr>
        <w:t>unanimement résolu et adopté que le conseil de la Municipalité</w:t>
      </w:r>
      <w:r w:rsidR="00616518">
        <w:rPr>
          <w:rFonts w:ascii="Times New Roman" w:hAnsi="Times New Roman" w:cs="Times New Roman"/>
          <w:bCs/>
        </w:rPr>
        <w:t xml:space="preserve"> de</w:t>
      </w:r>
      <w:r w:rsidR="00312371" w:rsidRPr="00312371">
        <w:rPr>
          <w:rFonts w:ascii="Times New Roman" w:hAnsi="Times New Roman" w:cs="Times New Roman"/>
          <w:bCs/>
        </w:rPr>
        <w:t xml:space="preserve"> Saint-Joseph-des-Érables autorise la présentation d’une demande d’aide financière et confirme son engagement à faire élaborer les plans et devis selon les modalités établies dans le cadre du volet RIRL.</w:t>
      </w:r>
      <w:r w:rsidR="00312371" w:rsidRPr="00312371">
        <w:rPr>
          <w:rFonts w:ascii="Times New Roman" w:hAnsi="Times New Roman" w:cs="Times New Roman"/>
        </w:rPr>
        <w:t xml:space="preserve"> </w:t>
      </w:r>
    </w:p>
    <w:p w:rsidR="00312371" w:rsidRPr="00312371" w:rsidRDefault="00312371" w:rsidP="00312371">
      <w:pPr>
        <w:pStyle w:val="Default"/>
        <w:ind w:left="709" w:right="1211" w:hanging="2269"/>
        <w:rPr>
          <w:rFonts w:ascii="Times New Roman" w:hAnsi="Times New Roman" w:cs="Times New Roman"/>
          <w:bCs/>
        </w:rPr>
      </w:pPr>
    </w:p>
    <w:p w:rsidR="00CD08AC" w:rsidRDefault="00CD08AC" w:rsidP="00CD08AC">
      <w:pPr>
        <w:ind w:left="360" w:hanging="2061"/>
        <w:jc w:val="both"/>
      </w:pPr>
    </w:p>
    <w:p w:rsidR="00480A9F" w:rsidRPr="00D64AA9" w:rsidRDefault="00480A9F" w:rsidP="00D64AA9">
      <w:pPr>
        <w:ind w:left="567" w:right="1211" w:hanging="567"/>
        <w:jc w:val="both"/>
        <w:rPr>
          <w:b/>
          <w:u w:val="single"/>
        </w:rPr>
      </w:pPr>
      <w:r>
        <w:rPr>
          <w:b/>
        </w:rPr>
        <w:t>8.</w:t>
      </w:r>
      <w:r w:rsidRPr="003472EC">
        <w:rPr>
          <w:b/>
        </w:rPr>
        <w:tab/>
      </w:r>
      <w:r w:rsidRPr="00D64AA9">
        <w:rPr>
          <w:b/>
          <w:u w:val="single"/>
        </w:rPr>
        <w:t>Programme de la taxe sur l’essence et de la contribution du Québec (TECQ) – 2014-2018</w:t>
      </w:r>
    </w:p>
    <w:p w:rsidR="00480A9F" w:rsidRDefault="00480A9F" w:rsidP="00D64AA9">
      <w:pPr>
        <w:pStyle w:val="Textersolution"/>
        <w:spacing w:before="120" w:after="120" w:line="240" w:lineRule="auto"/>
        <w:ind w:left="709" w:right="1211"/>
        <w:rPr>
          <w:rFonts w:ascii="Times New Roman" w:hAnsi="Times New Roman"/>
          <w:sz w:val="24"/>
          <w:szCs w:val="24"/>
        </w:rPr>
      </w:pPr>
      <w:r w:rsidRPr="00CC1177">
        <w:rPr>
          <w:rFonts w:ascii="Times New Roman" w:hAnsi="Times New Roman"/>
          <w:caps/>
          <w:sz w:val="24"/>
          <w:szCs w:val="24"/>
        </w:rPr>
        <w:t xml:space="preserve">Attendu </w:t>
      </w:r>
      <w:r w:rsidRPr="00CC1177">
        <w:rPr>
          <w:rFonts w:ascii="Times New Roman" w:hAnsi="Times New Roman"/>
          <w:sz w:val="24"/>
          <w:szCs w:val="24"/>
        </w:rPr>
        <w:t xml:space="preserve">que la municipalité a pris connaissance du </w:t>
      </w:r>
      <w:r w:rsidRPr="00CC1177">
        <w:rPr>
          <w:rFonts w:ascii="Times New Roman" w:hAnsi="Times New Roman"/>
          <w:i/>
          <w:iCs/>
          <w:sz w:val="24"/>
          <w:szCs w:val="24"/>
        </w:rPr>
        <w:t>Guide relatif aux modalités de versement de la contribution gouvernementale</w:t>
      </w:r>
      <w:r w:rsidRPr="00CC1177">
        <w:rPr>
          <w:rFonts w:ascii="Times New Roman" w:hAnsi="Times New Roman"/>
          <w:sz w:val="24"/>
          <w:szCs w:val="24"/>
        </w:rPr>
        <w:t xml:space="preserve"> dans le cadre du programme de la </w:t>
      </w:r>
      <w:r w:rsidRPr="00CC1177">
        <w:rPr>
          <w:rFonts w:ascii="Times New Roman" w:hAnsi="Times New Roman"/>
          <w:i/>
          <w:iCs/>
          <w:sz w:val="24"/>
          <w:szCs w:val="24"/>
        </w:rPr>
        <w:t xml:space="preserve">Taxe sur l’essence et de la contribution du Québec </w:t>
      </w:r>
      <w:r w:rsidRPr="00CC1177">
        <w:rPr>
          <w:rFonts w:ascii="Times New Roman" w:hAnsi="Times New Roman"/>
          <w:sz w:val="24"/>
          <w:szCs w:val="24"/>
        </w:rPr>
        <w:t>(TECQ) pour les années 2014 à 2018;</w:t>
      </w:r>
    </w:p>
    <w:p w:rsidR="00D64AA9" w:rsidRPr="00CC1177" w:rsidRDefault="00D64AA9" w:rsidP="00D64AA9">
      <w:pPr>
        <w:pStyle w:val="Textersolution"/>
        <w:spacing w:before="120" w:after="120" w:line="240" w:lineRule="auto"/>
        <w:ind w:left="709" w:right="1213"/>
        <w:rPr>
          <w:rFonts w:ascii="Times New Roman" w:hAnsi="Times New Roman"/>
          <w:sz w:val="24"/>
          <w:szCs w:val="24"/>
        </w:rPr>
      </w:pPr>
    </w:p>
    <w:p w:rsidR="00480A9F" w:rsidRDefault="00480A9F" w:rsidP="00D64AA9">
      <w:pPr>
        <w:pStyle w:val="Textersolution"/>
        <w:spacing w:after="120" w:line="240" w:lineRule="auto"/>
        <w:ind w:left="709" w:right="1211"/>
        <w:rPr>
          <w:rFonts w:ascii="Times New Roman" w:hAnsi="Times New Roman"/>
          <w:sz w:val="24"/>
          <w:szCs w:val="24"/>
        </w:rPr>
      </w:pPr>
      <w:r w:rsidRPr="00CC1177">
        <w:rPr>
          <w:rFonts w:ascii="Times New Roman" w:hAnsi="Times New Roman"/>
          <w:sz w:val="24"/>
          <w:szCs w:val="24"/>
        </w:rPr>
        <w:t xml:space="preserve">ATTENDU que la municipalité doit respecter les modalités de ce guide qui s’appliquent à elle pour recevoir la contribution gouvernementale qui lui a été confirmée dans une lettre du ministre des </w:t>
      </w:r>
      <w:r w:rsidRPr="00CC1177">
        <w:rPr>
          <w:rFonts w:ascii="Times New Roman" w:hAnsi="Times New Roman"/>
          <w:i/>
          <w:iCs/>
          <w:sz w:val="24"/>
          <w:szCs w:val="24"/>
        </w:rPr>
        <w:t>Affaires municipale</w:t>
      </w:r>
      <w:r w:rsidR="00616518">
        <w:rPr>
          <w:rFonts w:ascii="Times New Roman" w:hAnsi="Times New Roman"/>
          <w:i/>
          <w:iCs/>
          <w:sz w:val="24"/>
          <w:szCs w:val="24"/>
        </w:rPr>
        <w:t>s</w:t>
      </w:r>
      <w:r w:rsidRPr="00CC1177">
        <w:rPr>
          <w:rFonts w:ascii="Times New Roman" w:hAnsi="Times New Roman"/>
          <w:i/>
          <w:iCs/>
          <w:sz w:val="24"/>
          <w:szCs w:val="24"/>
        </w:rPr>
        <w:t xml:space="preserve"> et de l’Occupation du territoire</w:t>
      </w:r>
      <w:r w:rsidRPr="00CC1177">
        <w:rPr>
          <w:rFonts w:ascii="Times New Roman" w:hAnsi="Times New Roman"/>
          <w:sz w:val="24"/>
          <w:szCs w:val="24"/>
        </w:rPr>
        <w:t>;</w:t>
      </w:r>
    </w:p>
    <w:p w:rsidR="00D64AA9" w:rsidRPr="00CC1177" w:rsidRDefault="00D64AA9" w:rsidP="00D64AA9">
      <w:pPr>
        <w:pStyle w:val="Textersolution"/>
        <w:spacing w:after="120" w:line="240" w:lineRule="auto"/>
        <w:ind w:left="709" w:right="1211"/>
        <w:rPr>
          <w:rFonts w:ascii="Times New Roman" w:hAnsi="Times New Roman"/>
          <w:sz w:val="24"/>
          <w:szCs w:val="24"/>
        </w:rPr>
      </w:pPr>
    </w:p>
    <w:p w:rsidR="00480A9F" w:rsidRPr="00CC1177" w:rsidRDefault="00C076BC" w:rsidP="0006380C">
      <w:pPr>
        <w:spacing w:after="120"/>
        <w:ind w:left="709" w:right="1211" w:hanging="2269"/>
        <w:jc w:val="both"/>
      </w:pPr>
      <w:r>
        <w:rPr>
          <w:sz w:val="20"/>
          <w:szCs w:val="20"/>
        </w:rPr>
        <w:t>1609-1143</w:t>
      </w:r>
      <w:r w:rsidR="00480A9F">
        <w:rPr>
          <w:sz w:val="20"/>
          <w:szCs w:val="20"/>
        </w:rPr>
        <w:t>-</w:t>
      </w:r>
      <w:r w:rsidR="00D64AA9">
        <w:rPr>
          <w:sz w:val="20"/>
          <w:szCs w:val="20"/>
        </w:rPr>
        <w:t>8</w:t>
      </w:r>
      <w:r w:rsidR="00480A9F">
        <w:tab/>
      </w:r>
      <w:r w:rsidR="00480A9F" w:rsidRPr="00CC1177">
        <w:t>POUR CES MOTIFS il est proposé par</w:t>
      </w:r>
      <w:r w:rsidR="00F93269">
        <w:t xml:space="preserve"> </w:t>
      </w:r>
      <w:r w:rsidR="008C7F78">
        <w:t xml:space="preserve">monsieur Christian Roy </w:t>
      </w:r>
      <w:r w:rsidR="00480A9F" w:rsidRPr="00CC1177">
        <w:t>et résolu :</w:t>
      </w:r>
    </w:p>
    <w:p w:rsidR="00480A9F" w:rsidRPr="00CC1177" w:rsidRDefault="00480A9F" w:rsidP="0006380C">
      <w:pPr>
        <w:pStyle w:val="Textersolution"/>
        <w:numPr>
          <w:ilvl w:val="0"/>
          <w:numId w:val="7"/>
        </w:numPr>
        <w:spacing w:before="120" w:after="0"/>
        <w:ind w:left="1134" w:right="1211"/>
        <w:rPr>
          <w:rFonts w:ascii="Times New Roman" w:hAnsi="Times New Roman"/>
          <w:sz w:val="24"/>
          <w:szCs w:val="24"/>
        </w:rPr>
      </w:pPr>
      <w:r w:rsidRPr="00CC1177">
        <w:rPr>
          <w:rFonts w:ascii="Times New Roman" w:hAnsi="Times New Roman"/>
          <w:sz w:val="24"/>
          <w:szCs w:val="24"/>
        </w:rPr>
        <w:t>QUE la municipalité s’engage à respecter les modalités du guide qui s’appliquent à elle;</w:t>
      </w:r>
    </w:p>
    <w:p w:rsidR="00480A9F" w:rsidRPr="00CC1177" w:rsidRDefault="00480A9F" w:rsidP="0006380C">
      <w:pPr>
        <w:pStyle w:val="Textersolution"/>
        <w:numPr>
          <w:ilvl w:val="0"/>
          <w:numId w:val="7"/>
        </w:numPr>
        <w:spacing w:before="120" w:after="0"/>
        <w:ind w:left="1134" w:right="1211"/>
        <w:rPr>
          <w:rFonts w:ascii="Times New Roman" w:hAnsi="Times New Roman"/>
          <w:sz w:val="24"/>
          <w:szCs w:val="24"/>
        </w:rPr>
      </w:pPr>
      <w:r w:rsidRPr="00CC1177">
        <w:rPr>
          <w:rFonts w:ascii="Times New Roman" w:hAnsi="Times New Roman"/>
          <w:sz w:val="24"/>
          <w:szCs w:val="24"/>
        </w:rPr>
        <w:t xml:space="preserve">QUE la municipalité s’engage à être la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w:t>
      </w:r>
      <w:r w:rsidRPr="00CC1177">
        <w:rPr>
          <w:rFonts w:ascii="Times New Roman" w:hAnsi="Times New Roman"/>
          <w:sz w:val="24"/>
          <w:szCs w:val="24"/>
        </w:rPr>
        <w:lastRenderedPageBreak/>
        <w:t>la perte de biens attribuable à un acte délibéré ou néglige</w:t>
      </w:r>
      <w:r w:rsidR="00616518">
        <w:rPr>
          <w:rFonts w:ascii="Times New Roman" w:hAnsi="Times New Roman"/>
          <w:sz w:val="24"/>
          <w:szCs w:val="24"/>
        </w:rPr>
        <w:t>a</w:t>
      </w:r>
      <w:r w:rsidRPr="00CC1177">
        <w:rPr>
          <w:rFonts w:ascii="Times New Roman" w:hAnsi="Times New Roman"/>
          <w:sz w:val="24"/>
          <w:szCs w:val="24"/>
        </w:rPr>
        <w:t>nt découlant directement ou indirectement des investissements réalisés au moyen de l’aide financière obtenue dans le cadre du programme de la TECQ 2014-2018;</w:t>
      </w:r>
    </w:p>
    <w:p w:rsidR="00480A9F" w:rsidRPr="00CC1177" w:rsidRDefault="00480A9F" w:rsidP="0006380C">
      <w:pPr>
        <w:pStyle w:val="Textersolution"/>
        <w:numPr>
          <w:ilvl w:val="0"/>
          <w:numId w:val="7"/>
        </w:numPr>
        <w:spacing w:before="120" w:after="0"/>
        <w:ind w:left="1134" w:right="1211"/>
        <w:rPr>
          <w:rFonts w:ascii="Times New Roman" w:hAnsi="Times New Roman"/>
          <w:sz w:val="24"/>
          <w:szCs w:val="24"/>
        </w:rPr>
      </w:pPr>
      <w:r w:rsidRPr="00CC1177">
        <w:rPr>
          <w:rFonts w:ascii="Times New Roman" w:hAnsi="Times New Roman"/>
          <w:sz w:val="24"/>
          <w:szCs w:val="24"/>
        </w:rPr>
        <w:t xml:space="preserve">QUE la municipalité approuve le contenu et autorise l’envoi au </w:t>
      </w:r>
      <w:r w:rsidRPr="00CC1177">
        <w:rPr>
          <w:rFonts w:ascii="Times New Roman" w:hAnsi="Times New Roman"/>
          <w:i/>
          <w:iCs/>
          <w:sz w:val="24"/>
          <w:szCs w:val="24"/>
        </w:rPr>
        <w:t>ministère des</w:t>
      </w:r>
      <w:r w:rsidRPr="00CC1177">
        <w:rPr>
          <w:rFonts w:ascii="Times New Roman" w:hAnsi="Times New Roman"/>
          <w:sz w:val="24"/>
          <w:szCs w:val="24"/>
        </w:rPr>
        <w:t xml:space="preserve"> </w:t>
      </w:r>
      <w:r w:rsidRPr="00CC1177">
        <w:rPr>
          <w:rFonts w:ascii="Times New Roman" w:hAnsi="Times New Roman"/>
          <w:i/>
          <w:iCs/>
          <w:sz w:val="24"/>
          <w:szCs w:val="24"/>
        </w:rPr>
        <w:t>Affaires municipales et de l’Occupation du territoire</w:t>
      </w:r>
      <w:r w:rsidRPr="00CC1177">
        <w:rPr>
          <w:rFonts w:ascii="Times New Roman" w:hAnsi="Times New Roman"/>
          <w:sz w:val="24"/>
          <w:szCs w:val="24"/>
        </w:rPr>
        <w:t xml:space="preserve"> de la programmation de travaux jointe à la présente et de tous les autres documents exigés par le Ministère en vue de recevoir la contribution gouvernementale qui lui a été confirmé</w:t>
      </w:r>
      <w:r w:rsidR="00616518">
        <w:rPr>
          <w:rFonts w:ascii="Times New Roman" w:hAnsi="Times New Roman"/>
          <w:sz w:val="24"/>
          <w:szCs w:val="24"/>
        </w:rPr>
        <w:t>e</w:t>
      </w:r>
      <w:r w:rsidRPr="00CC1177">
        <w:rPr>
          <w:rFonts w:ascii="Times New Roman" w:hAnsi="Times New Roman"/>
          <w:sz w:val="24"/>
          <w:szCs w:val="24"/>
        </w:rPr>
        <w:t xml:space="preserve"> dans une lettre du ministre des </w:t>
      </w:r>
      <w:r w:rsidRPr="00CC1177">
        <w:rPr>
          <w:rFonts w:ascii="Times New Roman" w:hAnsi="Times New Roman"/>
          <w:i/>
          <w:iCs/>
          <w:sz w:val="24"/>
          <w:szCs w:val="24"/>
        </w:rPr>
        <w:t>Affaires municipales et de l’Occupation du territoire</w:t>
      </w:r>
      <w:r w:rsidRPr="00CC1177">
        <w:rPr>
          <w:rFonts w:ascii="Times New Roman" w:hAnsi="Times New Roman"/>
          <w:sz w:val="24"/>
          <w:szCs w:val="24"/>
        </w:rPr>
        <w:t>;</w:t>
      </w:r>
    </w:p>
    <w:p w:rsidR="00480A9F" w:rsidRPr="00EE5D62" w:rsidRDefault="00480A9F" w:rsidP="0006380C">
      <w:pPr>
        <w:pStyle w:val="Textersolution"/>
        <w:numPr>
          <w:ilvl w:val="0"/>
          <w:numId w:val="7"/>
        </w:numPr>
        <w:spacing w:before="120" w:after="0"/>
        <w:ind w:left="1134" w:right="1211"/>
        <w:rPr>
          <w:rFonts w:ascii="Times New Roman" w:hAnsi="Times New Roman"/>
          <w:sz w:val="24"/>
          <w:szCs w:val="24"/>
        </w:rPr>
      </w:pPr>
      <w:r w:rsidRPr="00EE5D62">
        <w:rPr>
          <w:rFonts w:ascii="Times New Roman" w:hAnsi="Times New Roman"/>
          <w:sz w:val="24"/>
          <w:szCs w:val="24"/>
        </w:rPr>
        <w:t>QUE la municipalité s’engage à atteindre le seuil minimal d’immobilisations en infrastructures municipales fixé à 28 $ par habitant par année, soit un total de 140 $ par habitant pour l’ensemble des cinq années du programme;</w:t>
      </w:r>
    </w:p>
    <w:p w:rsidR="00480A9F" w:rsidRDefault="00480A9F" w:rsidP="0006380C">
      <w:pPr>
        <w:pStyle w:val="Textersolution"/>
        <w:numPr>
          <w:ilvl w:val="0"/>
          <w:numId w:val="7"/>
        </w:numPr>
        <w:spacing w:before="120" w:after="0"/>
        <w:ind w:left="1134" w:right="1211"/>
        <w:rPr>
          <w:rFonts w:ascii="Times New Roman" w:hAnsi="Times New Roman"/>
          <w:sz w:val="24"/>
          <w:szCs w:val="24"/>
        </w:rPr>
      </w:pPr>
      <w:r w:rsidRPr="00CC1177">
        <w:rPr>
          <w:rFonts w:ascii="Times New Roman" w:hAnsi="Times New Roman"/>
          <w:sz w:val="24"/>
          <w:szCs w:val="24"/>
        </w:rPr>
        <w:t xml:space="preserve">QUE la municipalité s’engage à informer le </w:t>
      </w:r>
      <w:r w:rsidRPr="00CC1177">
        <w:rPr>
          <w:rFonts w:ascii="Times New Roman" w:hAnsi="Times New Roman"/>
          <w:i/>
          <w:iCs/>
          <w:sz w:val="24"/>
          <w:szCs w:val="24"/>
        </w:rPr>
        <w:t>ministère des</w:t>
      </w:r>
      <w:r w:rsidRPr="00CC1177">
        <w:rPr>
          <w:rFonts w:ascii="Times New Roman" w:hAnsi="Times New Roman"/>
          <w:sz w:val="24"/>
          <w:szCs w:val="24"/>
        </w:rPr>
        <w:t xml:space="preserve"> </w:t>
      </w:r>
      <w:r w:rsidRPr="00CC1177">
        <w:rPr>
          <w:rFonts w:ascii="Times New Roman" w:hAnsi="Times New Roman"/>
          <w:i/>
          <w:iCs/>
          <w:sz w:val="24"/>
          <w:szCs w:val="24"/>
        </w:rPr>
        <w:t xml:space="preserve">Affaires municipales et de l’Occupation du territoire </w:t>
      </w:r>
      <w:r w:rsidRPr="00CC1177">
        <w:rPr>
          <w:rFonts w:ascii="Times New Roman" w:hAnsi="Times New Roman"/>
          <w:sz w:val="24"/>
          <w:szCs w:val="24"/>
        </w:rPr>
        <w:t>de toute modification qui sera apportée à la programmation de travaux approuvé</w:t>
      </w:r>
      <w:r>
        <w:rPr>
          <w:rFonts w:ascii="Times New Roman" w:hAnsi="Times New Roman"/>
          <w:sz w:val="24"/>
          <w:szCs w:val="24"/>
        </w:rPr>
        <w:t>s</w:t>
      </w:r>
      <w:r w:rsidRPr="00CC1177">
        <w:rPr>
          <w:rFonts w:ascii="Times New Roman" w:hAnsi="Times New Roman"/>
          <w:sz w:val="24"/>
          <w:szCs w:val="24"/>
        </w:rPr>
        <w:t xml:space="preserve"> par la présente résolution.</w:t>
      </w:r>
    </w:p>
    <w:p w:rsidR="00EE5D62" w:rsidRPr="00EE5D62" w:rsidRDefault="00EE5D62" w:rsidP="0006380C">
      <w:pPr>
        <w:pStyle w:val="Textersolution"/>
        <w:numPr>
          <w:ilvl w:val="0"/>
          <w:numId w:val="7"/>
        </w:numPr>
        <w:spacing w:before="120" w:after="0"/>
        <w:ind w:left="1134" w:right="1211"/>
        <w:rPr>
          <w:rFonts w:ascii="Times New Roman" w:hAnsi="Times New Roman"/>
          <w:sz w:val="24"/>
          <w:szCs w:val="24"/>
        </w:rPr>
      </w:pPr>
      <w:r w:rsidRPr="00EE5D62">
        <w:rPr>
          <w:rFonts w:ascii="Times New Roman" w:hAnsi="Times New Roman"/>
          <w:sz w:val="24"/>
          <w:szCs w:val="24"/>
        </w:rPr>
        <w:t xml:space="preserve">QUE la municipalité informe le </w:t>
      </w:r>
      <w:r w:rsidRPr="00EE5D62">
        <w:rPr>
          <w:rFonts w:ascii="Times New Roman" w:hAnsi="Times New Roman"/>
          <w:i/>
          <w:iCs/>
          <w:sz w:val="24"/>
          <w:szCs w:val="24"/>
        </w:rPr>
        <w:t>ministère des</w:t>
      </w:r>
      <w:r w:rsidRPr="00EE5D62">
        <w:rPr>
          <w:rFonts w:ascii="Times New Roman" w:hAnsi="Times New Roman"/>
          <w:sz w:val="24"/>
          <w:szCs w:val="24"/>
        </w:rPr>
        <w:t xml:space="preserve"> </w:t>
      </w:r>
      <w:r w:rsidRPr="00EE5D62">
        <w:rPr>
          <w:rFonts w:ascii="Times New Roman" w:hAnsi="Times New Roman"/>
          <w:i/>
          <w:iCs/>
          <w:sz w:val="24"/>
          <w:szCs w:val="24"/>
        </w:rPr>
        <w:t xml:space="preserve">Affaires municipales et de l’Occupation du territoire </w:t>
      </w:r>
      <w:r w:rsidRPr="00EE5D62">
        <w:rPr>
          <w:rFonts w:ascii="Times New Roman" w:hAnsi="Times New Roman"/>
          <w:sz w:val="24"/>
          <w:szCs w:val="24"/>
        </w:rPr>
        <w:t>que les travaux de recharge</w:t>
      </w:r>
      <w:r w:rsidR="00D64AA9">
        <w:rPr>
          <w:rFonts w:ascii="Times New Roman" w:hAnsi="Times New Roman"/>
          <w:sz w:val="24"/>
          <w:szCs w:val="24"/>
        </w:rPr>
        <w:t xml:space="preserve">ment et de pavage pour le rang des Érables </w:t>
      </w:r>
      <w:r w:rsidR="00E12E9F">
        <w:rPr>
          <w:rFonts w:ascii="Times New Roman" w:hAnsi="Times New Roman"/>
          <w:sz w:val="24"/>
          <w:szCs w:val="24"/>
        </w:rPr>
        <w:t>Nord</w:t>
      </w:r>
      <w:r w:rsidRPr="00EE5D62">
        <w:rPr>
          <w:rFonts w:ascii="Times New Roman" w:hAnsi="Times New Roman"/>
          <w:sz w:val="24"/>
          <w:szCs w:val="24"/>
        </w:rPr>
        <w:t xml:space="preserve"> au coût estimé de </w:t>
      </w:r>
      <w:r w:rsidR="00D64AA9">
        <w:rPr>
          <w:rFonts w:ascii="Times New Roman" w:hAnsi="Times New Roman"/>
          <w:sz w:val="24"/>
          <w:szCs w:val="24"/>
        </w:rPr>
        <w:t>164</w:t>
      </w:r>
      <w:r w:rsidRPr="00EE5D62">
        <w:rPr>
          <w:rFonts w:ascii="Times New Roman" w:hAnsi="Times New Roman"/>
          <w:sz w:val="24"/>
          <w:szCs w:val="24"/>
        </w:rPr>
        <w:t> </w:t>
      </w:r>
      <w:r w:rsidR="00D64AA9">
        <w:rPr>
          <w:rFonts w:ascii="Times New Roman" w:hAnsi="Times New Roman"/>
          <w:sz w:val="24"/>
          <w:szCs w:val="24"/>
        </w:rPr>
        <w:t>0</w:t>
      </w:r>
      <w:r w:rsidRPr="00EE5D62">
        <w:rPr>
          <w:rFonts w:ascii="Times New Roman" w:hAnsi="Times New Roman"/>
          <w:sz w:val="24"/>
          <w:szCs w:val="24"/>
        </w:rPr>
        <w:t xml:space="preserve">00 $ ont été réalisés en </w:t>
      </w:r>
      <w:r w:rsidR="00D64AA9">
        <w:rPr>
          <w:rFonts w:ascii="Times New Roman" w:hAnsi="Times New Roman"/>
          <w:sz w:val="24"/>
          <w:szCs w:val="24"/>
        </w:rPr>
        <w:t>juillet</w:t>
      </w:r>
      <w:r w:rsidRPr="00EE5D62">
        <w:rPr>
          <w:rFonts w:ascii="Times New Roman" w:hAnsi="Times New Roman"/>
          <w:sz w:val="24"/>
          <w:szCs w:val="24"/>
        </w:rPr>
        <w:t xml:space="preserve"> 201</w:t>
      </w:r>
      <w:r w:rsidR="00D64AA9">
        <w:rPr>
          <w:rFonts w:ascii="Times New Roman" w:hAnsi="Times New Roman"/>
          <w:sz w:val="24"/>
          <w:szCs w:val="24"/>
        </w:rPr>
        <w:t>6</w:t>
      </w:r>
      <w:r w:rsidRPr="00EE5D62">
        <w:rPr>
          <w:rFonts w:ascii="Times New Roman" w:hAnsi="Times New Roman"/>
          <w:sz w:val="24"/>
          <w:szCs w:val="24"/>
        </w:rPr>
        <w:t xml:space="preserve"> pour u</w:t>
      </w:r>
      <w:r w:rsidR="008F0C28">
        <w:rPr>
          <w:rFonts w:ascii="Times New Roman" w:hAnsi="Times New Roman"/>
          <w:sz w:val="24"/>
          <w:szCs w:val="24"/>
        </w:rPr>
        <w:t xml:space="preserve">n montant de </w:t>
      </w:r>
      <w:r w:rsidR="00D64AA9">
        <w:rPr>
          <w:rFonts w:ascii="Times New Roman" w:hAnsi="Times New Roman"/>
          <w:sz w:val="24"/>
          <w:szCs w:val="24"/>
        </w:rPr>
        <w:t>176 238,56</w:t>
      </w:r>
      <w:r w:rsidR="008F0C28">
        <w:rPr>
          <w:rFonts w:ascii="Times New Roman" w:hAnsi="Times New Roman"/>
          <w:sz w:val="24"/>
          <w:szCs w:val="24"/>
        </w:rPr>
        <w:t xml:space="preserve"> $ plus</w:t>
      </w:r>
      <w:r w:rsidRPr="00EE5D62">
        <w:rPr>
          <w:rFonts w:ascii="Times New Roman" w:hAnsi="Times New Roman"/>
          <w:sz w:val="24"/>
          <w:szCs w:val="24"/>
        </w:rPr>
        <w:t xml:space="preserve"> les taxes.</w:t>
      </w:r>
    </w:p>
    <w:p w:rsidR="00480A9F" w:rsidRPr="00F0764C" w:rsidRDefault="00480A9F" w:rsidP="0006380C">
      <w:pPr>
        <w:pStyle w:val="Textersolution"/>
        <w:spacing w:before="120" w:after="0"/>
        <w:ind w:left="0" w:right="1211"/>
        <w:jc w:val="right"/>
      </w:pPr>
      <w:r w:rsidRPr="00CC1177">
        <w:rPr>
          <w:rFonts w:ascii="Times New Roman" w:hAnsi="Times New Roman"/>
          <w:sz w:val="24"/>
          <w:szCs w:val="24"/>
        </w:rPr>
        <w:t xml:space="preserve">Adoptée à l’unanimité des conseillers </w:t>
      </w:r>
    </w:p>
    <w:p w:rsidR="000B7922" w:rsidRPr="00F0764C" w:rsidRDefault="000B7922" w:rsidP="0006380C">
      <w:pPr>
        <w:ind w:right="1211"/>
        <w:jc w:val="both"/>
      </w:pPr>
    </w:p>
    <w:p w:rsidR="000B7922" w:rsidRPr="0068701D" w:rsidRDefault="00D64AA9" w:rsidP="0006380C">
      <w:pPr>
        <w:ind w:left="567" w:right="1211" w:hanging="709"/>
        <w:jc w:val="both"/>
        <w:rPr>
          <w:b/>
        </w:rPr>
      </w:pPr>
      <w:r>
        <w:rPr>
          <w:b/>
        </w:rPr>
        <w:t>9</w:t>
      </w:r>
      <w:r w:rsidR="000B7922" w:rsidRPr="003472EC">
        <w:rPr>
          <w:b/>
        </w:rPr>
        <w:t>.</w:t>
      </w:r>
      <w:r w:rsidR="000B7922">
        <w:rPr>
          <w:b/>
        </w:rPr>
        <w:tab/>
      </w:r>
      <w:r w:rsidR="000B7922">
        <w:rPr>
          <w:b/>
          <w:u w:val="single"/>
        </w:rPr>
        <w:t>Discrétionnaire du Député – Approbation du coût des travaux</w:t>
      </w:r>
    </w:p>
    <w:p w:rsidR="000B7922" w:rsidRPr="00F0764C" w:rsidRDefault="000B7922" w:rsidP="0006380C">
      <w:pPr>
        <w:tabs>
          <w:tab w:val="left" w:pos="360"/>
        </w:tabs>
        <w:ind w:right="1211" w:hanging="1800"/>
        <w:jc w:val="both"/>
        <w:rPr>
          <w:sz w:val="20"/>
          <w:szCs w:val="20"/>
        </w:rPr>
      </w:pPr>
    </w:p>
    <w:p w:rsidR="000B7922" w:rsidRPr="00E870C7" w:rsidRDefault="00C076BC" w:rsidP="0006380C">
      <w:pPr>
        <w:ind w:left="709" w:right="1211" w:hanging="2269"/>
        <w:jc w:val="both"/>
        <w:rPr>
          <w:w w:val="99"/>
        </w:rPr>
      </w:pPr>
      <w:r>
        <w:rPr>
          <w:sz w:val="20"/>
          <w:szCs w:val="20"/>
        </w:rPr>
        <w:t>1609-1143</w:t>
      </w:r>
      <w:r w:rsidR="00F135FE">
        <w:rPr>
          <w:sz w:val="20"/>
          <w:szCs w:val="20"/>
        </w:rPr>
        <w:t>-</w:t>
      </w:r>
      <w:r w:rsidR="00D64AA9">
        <w:rPr>
          <w:sz w:val="20"/>
          <w:szCs w:val="20"/>
        </w:rPr>
        <w:t>9</w:t>
      </w:r>
      <w:r w:rsidR="000B7922" w:rsidRPr="00354460">
        <w:t xml:space="preserve">   </w:t>
      </w:r>
      <w:r w:rsidR="000B7922">
        <w:tab/>
      </w:r>
      <w:r w:rsidR="000B7922" w:rsidRPr="00837992">
        <w:t>Il est proposé par</w:t>
      </w:r>
      <w:r w:rsidR="00F93269">
        <w:t xml:space="preserve"> monsieur </w:t>
      </w:r>
      <w:r w:rsidR="00113CD7">
        <w:t xml:space="preserve">Éric Lessard </w:t>
      </w:r>
      <w:r w:rsidR="000B7922" w:rsidRPr="00837992">
        <w:t>et résolu :</w:t>
      </w:r>
      <w:r w:rsidR="000B7922" w:rsidRPr="00E870C7">
        <w:rPr>
          <w:w w:val="99"/>
        </w:rPr>
        <w:t xml:space="preserve"> </w:t>
      </w:r>
    </w:p>
    <w:p w:rsidR="000B7922" w:rsidRDefault="000B7922" w:rsidP="0006380C">
      <w:pPr>
        <w:ind w:right="1211"/>
        <w:jc w:val="both"/>
      </w:pPr>
    </w:p>
    <w:p w:rsidR="000B7922" w:rsidRPr="005457B2" w:rsidRDefault="000B7922" w:rsidP="00086DFF">
      <w:pPr>
        <w:numPr>
          <w:ilvl w:val="0"/>
          <w:numId w:val="4"/>
        </w:numPr>
        <w:tabs>
          <w:tab w:val="clear" w:pos="720"/>
        </w:tabs>
        <w:ind w:left="1134" w:right="1211"/>
        <w:jc w:val="both"/>
      </w:pPr>
      <w:r>
        <w:t>Q</w:t>
      </w:r>
      <w:r w:rsidRPr="005457B2">
        <w:t xml:space="preserve">ue le Conseil approuve les dépenses </w:t>
      </w:r>
      <w:r>
        <w:t xml:space="preserve">pour les travaux exécutés </w:t>
      </w:r>
      <w:r w:rsidR="0059457A" w:rsidRPr="00715388">
        <w:t xml:space="preserve">pour </w:t>
      </w:r>
      <w:r w:rsidR="0059457A">
        <w:t xml:space="preserve">le remplacement d’un ponceau du rang </w:t>
      </w:r>
      <w:r w:rsidR="00E12E9F">
        <w:t>des Érables Nord</w:t>
      </w:r>
      <w:r w:rsidR="0059457A">
        <w:t xml:space="preserve">, pour le  gravelage, </w:t>
      </w:r>
      <w:r w:rsidR="00E71975">
        <w:t>le</w:t>
      </w:r>
      <w:r w:rsidR="0059457A">
        <w:t xml:space="preserve"> nivelage mécanisé des chemins forestiers </w:t>
      </w:r>
      <w:r w:rsidRPr="005457B2">
        <w:t xml:space="preserve">pour un montant subventionné de </w:t>
      </w:r>
      <w:r w:rsidR="00E71975">
        <w:t>103 452.04</w:t>
      </w:r>
      <w:r>
        <w:t> </w:t>
      </w:r>
      <w:r w:rsidRPr="005457B2">
        <w:t xml:space="preserve">$ </w:t>
      </w:r>
      <w:r>
        <w:t xml:space="preserve">plus les taxes, </w:t>
      </w:r>
      <w:r w:rsidRPr="005457B2">
        <w:t>conformément aux exigences du ministère des Transports.</w:t>
      </w:r>
    </w:p>
    <w:p w:rsidR="000B7922" w:rsidRPr="005457B2" w:rsidRDefault="000B7922" w:rsidP="00086DFF">
      <w:pPr>
        <w:ind w:right="1211"/>
        <w:jc w:val="both"/>
      </w:pPr>
    </w:p>
    <w:p w:rsidR="000B7922" w:rsidRDefault="000B7922" w:rsidP="00086DFF">
      <w:pPr>
        <w:numPr>
          <w:ilvl w:val="0"/>
          <w:numId w:val="4"/>
        </w:numPr>
        <w:tabs>
          <w:tab w:val="clear" w:pos="720"/>
        </w:tabs>
        <w:ind w:left="1134" w:right="1211"/>
        <w:jc w:val="both"/>
      </w:pPr>
      <w:r w:rsidRPr="00E870C7">
        <w:t xml:space="preserve">Que les travaux ont été exécutés conformément aux présentes dépenses sur </w:t>
      </w:r>
      <w:r>
        <w:t xml:space="preserve">les routes </w:t>
      </w:r>
      <w:r w:rsidRPr="00E870C7">
        <w:t xml:space="preserve">dont la gestion incombe à la municipalité </w:t>
      </w:r>
      <w:r>
        <w:t xml:space="preserve">de Saint-Joseph-des-Érables </w:t>
      </w:r>
      <w:r w:rsidRPr="00E870C7">
        <w:t>et que le dossier de vérification a été constitué.</w:t>
      </w:r>
    </w:p>
    <w:p w:rsidR="000B7922" w:rsidRPr="00E870C7" w:rsidRDefault="000B7922" w:rsidP="00086DFF">
      <w:pPr>
        <w:ind w:right="1211"/>
        <w:jc w:val="both"/>
      </w:pPr>
    </w:p>
    <w:p w:rsidR="00F135FE" w:rsidRDefault="000B7922" w:rsidP="00086DFF">
      <w:pPr>
        <w:ind w:right="1211"/>
        <w:jc w:val="right"/>
      </w:pPr>
      <w:r>
        <w:t>Adoptée à l’unanimité des conseillers</w:t>
      </w:r>
    </w:p>
    <w:p w:rsidR="004C72C2" w:rsidRDefault="004C72C2" w:rsidP="00086DFF">
      <w:pPr>
        <w:ind w:right="1211"/>
        <w:jc w:val="right"/>
        <w:rPr>
          <w:b/>
        </w:rPr>
      </w:pPr>
    </w:p>
    <w:p w:rsidR="000B7922" w:rsidRDefault="00E71975" w:rsidP="00086DFF">
      <w:pPr>
        <w:ind w:left="567" w:right="1211" w:hanging="709"/>
        <w:jc w:val="both"/>
        <w:rPr>
          <w:b/>
          <w:u w:val="single"/>
        </w:rPr>
      </w:pPr>
      <w:r>
        <w:rPr>
          <w:b/>
        </w:rPr>
        <w:t>11</w:t>
      </w:r>
      <w:r w:rsidR="000B7922">
        <w:rPr>
          <w:b/>
        </w:rPr>
        <w:t>.</w:t>
      </w:r>
      <w:r w:rsidR="000B7922">
        <w:rPr>
          <w:b/>
        </w:rPr>
        <w:tab/>
      </w:r>
      <w:r w:rsidR="000B7922">
        <w:rPr>
          <w:b/>
          <w:u w:val="single"/>
        </w:rPr>
        <w:t xml:space="preserve">Déjeuner des </w:t>
      </w:r>
      <w:proofErr w:type="spellStart"/>
      <w:r w:rsidR="000B7922">
        <w:rPr>
          <w:b/>
          <w:u w:val="single"/>
        </w:rPr>
        <w:t>Josérabliens</w:t>
      </w:r>
      <w:proofErr w:type="spellEnd"/>
    </w:p>
    <w:p w:rsidR="000B7922" w:rsidRDefault="000B7922" w:rsidP="00086DFF">
      <w:pPr>
        <w:ind w:right="1211" w:hanging="360"/>
        <w:jc w:val="both"/>
        <w:rPr>
          <w:b/>
          <w:u w:val="single"/>
        </w:rPr>
      </w:pPr>
    </w:p>
    <w:p w:rsidR="000B7922" w:rsidRDefault="00CE35E4" w:rsidP="00086DFF">
      <w:pPr>
        <w:ind w:left="709" w:right="1211"/>
        <w:jc w:val="both"/>
      </w:pPr>
      <w:r>
        <w:t>Le comité informe que la réservation de la sal</w:t>
      </w:r>
      <w:r w:rsidR="00547B06">
        <w:t>l</w:t>
      </w:r>
      <w:r w:rsidR="00616518">
        <w:t>e du</w:t>
      </w:r>
      <w:r>
        <w:t xml:space="preserve"> </w:t>
      </w:r>
      <w:proofErr w:type="spellStart"/>
      <w:r>
        <w:t>Journel</w:t>
      </w:r>
      <w:proofErr w:type="spellEnd"/>
      <w:r>
        <w:t xml:space="preserve"> </w:t>
      </w:r>
      <w:r w:rsidR="0023691E">
        <w:t>a</w:t>
      </w:r>
      <w:r>
        <w:t xml:space="preserve"> été </w:t>
      </w:r>
      <w:r w:rsidR="00F93269">
        <w:t>faite</w:t>
      </w:r>
      <w:r w:rsidR="00E12E9F">
        <w:t xml:space="preserve"> pour le 23 octobre</w:t>
      </w:r>
      <w:r>
        <w:t xml:space="preserve"> et quelques idées sont </w:t>
      </w:r>
      <w:r w:rsidR="00547B06">
        <w:t>énumérées</w:t>
      </w:r>
      <w:r>
        <w:t>.</w:t>
      </w:r>
    </w:p>
    <w:p w:rsidR="00CE35E4" w:rsidRPr="00D51D19" w:rsidRDefault="00CE35E4" w:rsidP="00086DFF">
      <w:pPr>
        <w:ind w:right="1211"/>
        <w:jc w:val="both"/>
      </w:pPr>
    </w:p>
    <w:p w:rsidR="000B7922" w:rsidRDefault="00CE35E4" w:rsidP="00086DFF">
      <w:pPr>
        <w:ind w:left="567" w:right="1211" w:hanging="709"/>
        <w:jc w:val="both"/>
        <w:rPr>
          <w:b/>
          <w:u w:val="single"/>
        </w:rPr>
      </w:pPr>
      <w:r>
        <w:rPr>
          <w:b/>
        </w:rPr>
        <w:t>1</w:t>
      </w:r>
      <w:r w:rsidR="00E71975">
        <w:rPr>
          <w:b/>
        </w:rPr>
        <w:t>2</w:t>
      </w:r>
      <w:r w:rsidR="000B7922">
        <w:rPr>
          <w:b/>
        </w:rPr>
        <w:t>.</w:t>
      </w:r>
      <w:r w:rsidR="000B7922">
        <w:rPr>
          <w:b/>
        </w:rPr>
        <w:tab/>
      </w:r>
      <w:r>
        <w:rPr>
          <w:b/>
          <w:u w:val="single"/>
        </w:rPr>
        <w:t>Rapport du maire</w:t>
      </w:r>
    </w:p>
    <w:p w:rsidR="000B7922" w:rsidRDefault="000B7922" w:rsidP="00086DFF">
      <w:pPr>
        <w:ind w:right="1211" w:hanging="360"/>
        <w:jc w:val="both"/>
        <w:rPr>
          <w:b/>
          <w:u w:val="single"/>
        </w:rPr>
      </w:pPr>
    </w:p>
    <w:p w:rsidR="00CE35E4" w:rsidRPr="00741FC4" w:rsidRDefault="00CE35E4" w:rsidP="00086DFF">
      <w:pPr>
        <w:ind w:left="709" w:right="1211"/>
        <w:jc w:val="both"/>
      </w:pPr>
      <w:r>
        <w:t xml:space="preserve">Le maire, M </w:t>
      </w:r>
      <w:r w:rsidRPr="00B5513C">
        <w:t>Jeannot Roy, fait un rapport sur la dernière rencontre des maires</w:t>
      </w:r>
      <w:r w:rsidR="00EC7373">
        <w:t>.</w:t>
      </w:r>
    </w:p>
    <w:p w:rsidR="00CD4D9E" w:rsidRDefault="00CD4D9E">
      <w:pPr>
        <w:rPr>
          <w:b/>
        </w:rPr>
      </w:pPr>
      <w:r>
        <w:rPr>
          <w:b/>
        </w:rPr>
        <w:br w:type="page"/>
      </w:r>
    </w:p>
    <w:p w:rsidR="000B7922" w:rsidRDefault="00CE35E4" w:rsidP="00086DFF">
      <w:pPr>
        <w:ind w:left="567" w:right="1211" w:hanging="709"/>
        <w:jc w:val="both"/>
        <w:rPr>
          <w:b/>
          <w:u w:val="single"/>
        </w:rPr>
      </w:pPr>
      <w:r>
        <w:rPr>
          <w:b/>
        </w:rPr>
        <w:lastRenderedPageBreak/>
        <w:t>1</w:t>
      </w:r>
      <w:r w:rsidR="00E71975">
        <w:rPr>
          <w:b/>
        </w:rPr>
        <w:t>3</w:t>
      </w:r>
      <w:r w:rsidR="000B7922">
        <w:rPr>
          <w:b/>
        </w:rPr>
        <w:t>.</w:t>
      </w:r>
      <w:r w:rsidR="000B7922">
        <w:rPr>
          <w:b/>
        </w:rPr>
        <w:tab/>
      </w:r>
      <w:r w:rsidR="000B7922">
        <w:rPr>
          <w:b/>
          <w:u w:val="single"/>
        </w:rPr>
        <w:t>Correspondance</w:t>
      </w:r>
    </w:p>
    <w:p w:rsidR="000B7922" w:rsidRPr="00E30E82" w:rsidRDefault="000B7922" w:rsidP="00C076BC">
      <w:pPr>
        <w:tabs>
          <w:tab w:val="left" w:pos="8505"/>
        </w:tabs>
        <w:ind w:right="1211"/>
        <w:jc w:val="both"/>
        <w:rPr>
          <w:sz w:val="16"/>
          <w:szCs w:val="16"/>
        </w:rPr>
      </w:pPr>
    </w:p>
    <w:p w:rsidR="004C72C2" w:rsidRDefault="004C72C2" w:rsidP="00547B06">
      <w:pPr>
        <w:pStyle w:val="Paragraphedeliste"/>
        <w:numPr>
          <w:ilvl w:val="0"/>
          <w:numId w:val="14"/>
        </w:numPr>
        <w:ind w:right="1211"/>
        <w:jc w:val="both"/>
        <w:rPr>
          <w:b/>
        </w:rPr>
      </w:pPr>
      <w:r w:rsidRPr="00547B06">
        <w:rPr>
          <w:b/>
        </w:rPr>
        <w:t>C</w:t>
      </w:r>
      <w:r w:rsidR="00547B06" w:rsidRPr="00547B06">
        <w:rPr>
          <w:b/>
        </w:rPr>
        <w:t>ommuniqué de presse - C</w:t>
      </w:r>
      <w:r w:rsidRPr="00547B06">
        <w:rPr>
          <w:b/>
        </w:rPr>
        <w:t>LD Robert-Cliche</w:t>
      </w:r>
    </w:p>
    <w:p w:rsidR="00547B06" w:rsidRDefault="00547B06" w:rsidP="00547B06">
      <w:pPr>
        <w:pStyle w:val="Paragraphedeliste"/>
        <w:ind w:left="1069" w:right="1211"/>
        <w:jc w:val="both"/>
      </w:pPr>
      <w:r>
        <w:t>Confirmation du Fond de soutien aux projets structurants en Robert- Cliche pour l’année 2016-17 au montant de +/- 21 303$ (ancien</w:t>
      </w:r>
      <w:r w:rsidR="00CD4D9E">
        <w:t xml:space="preserve"> Pacte Rural)</w:t>
      </w:r>
    </w:p>
    <w:p w:rsidR="00CD4D9E" w:rsidRPr="00D25D3D" w:rsidRDefault="00CD4D9E" w:rsidP="00547B06">
      <w:pPr>
        <w:pStyle w:val="Paragraphedeliste"/>
        <w:ind w:left="1069" w:right="1211"/>
        <w:jc w:val="both"/>
        <w:rPr>
          <w:sz w:val="16"/>
          <w:szCs w:val="16"/>
        </w:rPr>
      </w:pPr>
    </w:p>
    <w:p w:rsidR="00547B06" w:rsidRDefault="00CD4D9E" w:rsidP="00547B06">
      <w:pPr>
        <w:pStyle w:val="Paragraphedeliste"/>
        <w:numPr>
          <w:ilvl w:val="0"/>
          <w:numId w:val="14"/>
        </w:numPr>
        <w:ind w:right="1211"/>
        <w:jc w:val="both"/>
        <w:rPr>
          <w:b/>
        </w:rPr>
      </w:pPr>
      <w:r>
        <w:rPr>
          <w:b/>
        </w:rPr>
        <w:t>Annonce du nouveau programme Fonds pour l’eau potable et le traitement des eaux usées (FEPTEU)</w:t>
      </w:r>
    </w:p>
    <w:p w:rsidR="00CD4D9E" w:rsidRDefault="00CD4D9E" w:rsidP="00CD4D9E">
      <w:pPr>
        <w:pStyle w:val="Paragraphedeliste"/>
        <w:ind w:left="1069" w:right="1211"/>
        <w:jc w:val="both"/>
      </w:pPr>
      <w:r w:rsidRPr="00CD4D9E">
        <w:t>Nous ne sommes pas admissibles.</w:t>
      </w:r>
    </w:p>
    <w:p w:rsidR="00CD4D9E" w:rsidRPr="00D25D3D" w:rsidRDefault="00CD4D9E" w:rsidP="00CD4D9E">
      <w:pPr>
        <w:pStyle w:val="Paragraphedeliste"/>
        <w:ind w:left="1069" w:right="1211"/>
        <w:jc w:val="both"/>
        <w:rPr>
          <w:sz w:val="16"/>
          <w:szCs w:val="16"/>
        </w:rPr>
      </w:pPr>
    </w:p>
    <w:p w:rsidR="00CD4D9E" w:rsidRDefault="00CD4D9E" w:rsidP="00547B06">
      <w:pPr>
        <w:pStyle w:val="Paragraphedeliste"/>
        <w:numPr>
          <w:ilvl w:val="0"/>
          <w:numId w:val="14"/>
        </w:numPr>
        <w:ind w:right="1211"/>
        <w:jc w:val="both"/>
        <w:rPr>
          <w:b/>
        </w:rPr>
      </w:pPr>
      <w:r>
        <w:rPr>
          <w:b/>
        </w:rPr>
        <w:t>Bouge de là!</w:t>
      </w:r>
    </w:p>
    <w:p w:rsidR="00CD4D9E" w:rsidRPr="00CD4D9E" w:rsidRDefault="00CD4D9E" w:rsidP="00CD4D9E">
      <w:pPr>
        <w:pStyle w:val="Paragraphedeliste"/>
        <w:ind w:left="1069" w:right="1211"/>
        <w:jc w:val="both"/>
      </w:pPr>
      <w:r w:rsidRPr="00CD4D9E">
        <w:t>Une capsule</w:t>
      </w:r>
      <w:r>
        <w:t xml:space="preserve"> vidéo qui met en valeur</w:t>
      </w:r>
      <w:r w:rsidR="0040036C">
        <w:t xml:space="preserve"> les initiatives de saines habitudes de vie dont les municipalités bonifient soit par dons ou commandites et autres. Nous serons rencontrés le 8 septembre à 15hrs.</w:t>
      </w:r>
    </w:p>
    <w:p w:rsidR="00CD4D9E" w:rsidRPr="00D25D3D" w:rsidRDefault="00CD4D9E" w:rsidP="00CD4D9E">
      <w:pPr>
        <w:ind w:right="1211"/>
        <w:jc w:val="both"/>
        <w:rPr>
          <w:b/>
          <w:sz w:val="16"/>
          <w:szCs w:val="16"/>
        </w:rPr>
      </w:pPr>
    </w:p>
    <w:p w:rsidR="00CD4D9E" w:rsidRDefault="0040036C" w:rsidP="00547B06">
      <w:pPr>
        <w:pStyle w:val="Paragraphedeliste"/>
        <w:numPr>
          <w:ilvl w:val="0"/>
          <w:numId w:val="14"/>
        </w:numPr>
        <w:ind w:right="1211"/>
        <w:jc w:val="both"/>
        <w:rPr>
          <w:b/>
        </w:rPr>
      </w:pPr>
      <w:r>
        <w:rPr>
          <w:b/>
        </w:rPr>
        <w:t>Formation</w:t>
      </w:r>
      <w:r w:rsidR="00127A2C">
        <w:rPr>
          <w:b/>
        </w:rPr>
        <w:t>s</w:t>
      </w:r>
      <w:r>
        <w:rPr>
          <w:b/>
        </w:rPr>
        <w:t xml:space="preserve"> demandée</w:t>
      </w:r>
      <w:r w:rsidR="00127A2C">
        <w:rPr>
          <w:b/>
        </w:rPr>
        <w:t>s</w:t>
      </w:r>
      <w:r>
        <w:rPr>
          <w:b/>
        </w:rPr>
        <w:t xml:space="preserve"> pa</w:t>
      </w:r>
      <w:r w:rsidR="00127A2C">
        <w:rPr>
          <w:b/>
        </w:rPr>
        <w:t>r</w:t>
      </w:r>
      <w:r>
        <w:rPr>
          <w:b/>
        </w:rPr>
        <w:t xml:space="preserve"> Isabelle </w:t>
      </w:r>
      <w:proofErr w:type="spellStart"/>
      <w:r>
        <w:rPr>
          <w:b/>
        </w:rPr>
        <w:t>Jodoin</w:t>
      </w:r>
      <w:proofErr w:type="spellEnd"/>
    </w:p>
    <w:p w:rsidR="0040036C" w:rsidRDefault="00616518" w:rsidP="0040036C">
      <w:pPr>
        <w:ind w:left="993" w:right="1211"/>
        <w:jc w:val="both"/>
      </w:pPr>
      <w:r>
        <w:t>P</w:t>
      </w:r>
      <w:r w:rsidR="0040036C">
        <w:t xml:space="preserve">résentation </w:t>
      </w:r>
      <w:r w:rsidR="0040036C" w:rsidRPr="0040036C">
        <w:t>de</w:t>
      </w:r>
      <w:r w:rsidR="0040036C">
        <w:t xml:space="preserve">s </w:t>
      </w:r>
      <w:r w:rsidR="0040036C" w:rsidRPr="0040036C">
        <w:t>formation</w:t>
      </w:r>
      <w:r w:rsidR="0040036C">
        <w:t xml:space="preserve">s à laquelle madame Isabelle </w:t>
      </w:r>
      <w:proofErr w:type="spellStart"/>
      <w:r w:rsidR="0040036C">
        <w:t>Jodoin</w:t>
      </w:r>
      <w:proofErr w:type="spellEnd"/>
      <w:r w:rsidR="0040036C">
        <w:t xml:space="preserve">, directrice générale et secrétaire trésorière </w:t>
      </w:r>
      <w:r>
        <w:t xml:space="preserve">et </w:t>
      </w:r>
      <w:r w:rsidR="0040036C" w:rsidRPr="0040036C">
        <w:t>anal</w:t>
      </w:r>
      <w:r w:rsidR="0040036C">
        <w:t>y</w:t>
      </w:r>
      <w:r w:rsidR="0040036C" w:rsidRPr="0040036C">
        <w:t>se des coûts de ceux-ci;</w:t>
      </w:r>
    </w:p>
    <w:p w:rsidR="00D25D3D" w:rsidRPr="00D25D3D" w:rsidRDefault="00D25D3D" w:rsidP="0040036C">
      <w:pPr>
        <w:ind w:left="993" w:right="1211"/>
        <w:jc w:val="both"/>
        <w:rPr>
          <w:sz w:val="16"/>
          <w:szCs w:val="16"/>
        </w:rPr>
      </w:pPr>
    </w:p>
    <w:p w:rsidR="004C72C2" w:rsidRDefault="00C076BC" w:rsidP="00086DFF">
      <w:pPr>
        <w:ind w:left="993" w:right="1211" w:hanging="2553"/>
        <w:jc w:val="both"/>
      </w:pPr>
      <w:r>
        <w:rPr>
          <w:sz w:val="20"/>
          <w:szCs w:val="20"/>
        </w:rPr>
        <w:t>1609-1143</w:t>
      </w:r>
      <w:r w:rsidR="0040036C">
        <w:rPr>
          <w:sz w:val="20"/>
          <w:szCs w:val="20"/>
        </w:rPr>
        <w:t>-13-4</w:t>
      </w:r>
      <w:r w:rsidR="004C72C2">
        <w:rPr>
          <w:sz w:val="20"/>
          <w:szCs w:val="20"/>
        </w:rPr>
        <w:tab/>
      </w:r>
      <w:r w:rsidR="00616518" w:rsidRPr="00616518">
        <w:t>Suite à la présentation</w:t>
      </w:r>
      <w:r w:rsidR="00616518">
        <w:rPr>
          <w:sz w:val="20"/>
          <w:szCs w:val="20"/>
        </w:rPr>
        <w:t xml:space="preserve">, </w:t>
      </w:r>
      <w:r w:rsidR="00616518">
        <w:t>i</w:t>
      </w:r>
      <w:r w:rsidR="004C72C2">
        <w:t xml:space="preserve">l est proposé </w:t>
      </w:r>
      <w:r w:rsidR="00113CD7">
        <w:t xml:space="preserve">par monsieur David Lessard </w:t>
      </w:r>
      <w:r w:rsidR="004C72C2">
        <w:t>et résolu, qu</w:t>
      </w:r>
      <w:r w:rsidR="0040036C">
        <w:t>e le conseil approuve l</w:t>
      </w:r>
      <w:r w:rsidR="00DC5A49">
        <w:t>es frais d’</w:t>
      </w:r>
      <w:r w:rsidR="0040036C">
        <w:t xml:space="preserve">inscription </w:t>
      </w:r>
      <w:r w:rsidR="00DC5A49">
        <w:t>pour un montant de 206.95</w:t>
      </w:r>
      <w:r w:rsidR="004C72C2">
        <w:t xml:space="preserve"> $ </w:t>
      </w:r>
      <w:r w:rsidR="00DC5A49">
        <w:t>TTC afin de participer aux formations demandé</w:t>
      </w:r>
      <w:r w:rsidR="00616518">
        <w:t>e</w:t>
      </w:r>
      <w:r w:rsidR="00DC5A49">
        <w:t xml:space="preserve">s. </w:t>
      </w:r>
    </w:p>
    <w:p w:rsidR="00113CD7" w:rsidRDefault="00113CD7" w:rsidP="00086DFF">
      <w:pPr>
        <w:ind w:left="993" w:right="1211" w:hanging="2553"/>
        <w:jc w:val="both"/>
      </w:pPr>
    </w:p>
    <w:p w:rsidR="004C72C2" w:rsidRDefault="004C72C2" w:rsidP="00086DFF">
      <w:pPr>
        <w:ind w:right="1211"/>
        <w:jc w:val="right"/>
      </w:pPr>
      <w:r>
        <w:t>Adoptée à l’unanimité des conseillers</w:t>
      </w:r>
    </w:p>
    <w:p w:rsidR="004C72C2" w:rsidRPr="00D25D3D" w:rsidRDefault="004C72C2" w:rsidP="00086DFF">
      <w:pPr>
        <w:ind w:right="1211"/>
        <w:jc w:val="right"/>
        <w:rPr>
          <w:sz w:val="16"/>
          <w:szCs w:val="16"/>
        </w:rPr>
      </w:pPr>
    </w:p>
    <w:p w:rsidR="000B7922" w:rsidRPr="006833EC" w:rsidRDefault="006B265A" w:rsidP="00086DFF">
      <w:pPr>
        <w:pStyle w:val="Paragraphedeliste"/>
        <w:tabs>
          <w:tab w:val="left" w:pos="8505"/>
        </w:tabs>
        <w:ind w:left="567" w:right="1211" w:hanging="709"/>
        <w:jc w:val="both"/>
        <w:rPr>
          <w:b/>
          <w:u w:val="single"/>
        </w:rPr>
      </w:pPr>
      <w:r>
        <w:rPr>
          <w:b/>
        </w:rPr>
        <w:t>1</w:t>
      </w:r>
      <w:r w:rsidR="00E71975">
        <w:rPr>
          <w:b/>
        </w:rPr>
        <w:t>4</w:t>
      </w:r>
      <w:r w:rsidR="000B7922" w:rsidRPr="006833EC">
        <w:rPr>
          <w:b/>
        </w:rPr>
        <w:t xml:space="preserve">. </w:t>
      </w:r>
      <w:r w:rsidR="00086DFF">
        <w:rPr>
          <w:b/>
        </w:rPr>
        <w:tab/>
      </w:r>
      <w:r w:rsidR="000B7922" w:rsidRPr="006833EC">
        <w:rPr>
          <w:b/>
          <w:u w:val="single"/>
        </w:rPr>
        <w:t>Varia</w:t>
      </w:r>
    </w:p>
    <w:p w:rsidR="000B7922" w:rsidRPr="00D25D3D" w:rsidRDefault="000B7922" w:rsidP="00C076BC">
      <w:pPr>
        <w:tabs>
          <w:tab w:val="left" w:pos="8505"/>
        </w:tabs>
        <w:ind w:right="1211"/>
        <w:rPr>
          <w:sz w:val="16"/>
          <w:szCs w:val="16"/>
        </w:rPr>
      </w:pPr>
    </w:p>
    <w:p w:rsidR="000B7922" w:rsidRPr="00DC5A49" w:rsidRDefault="00DC5A49" w:rsidP="00DC5A49">
      <w:pPr>
        <w:pStyle w:val="Paragraphedeliste"/>
        <w:numPr>
          <w:ilvl w:val="0"/>
          <w:numId w:val="15"/>
        </w:numPr>
        <w:tabs>
          <w:tab w:val="left" w:pos="8505"/>
        </w:tabs>
        <w:ind w:right="1211"/>
        <w:jc w:val="both"/>
        <w:rPr>
          <w:b/>
        </w:rPr>
      </w:pPr>
      <w:r w:rsidRPr="00DC5A49">
        <w:rPr>
          <w:b/>
        </w:rPr>
        <w:t>Politique familial</w:t>
      </w:r>
      <w:r w:rsidR="00616518">
        <w:rPr>
          <w:b/>
        </w:rPr>
        <w:t>e</w:t>
      </w:r>
    </w:p>
    <w:p w:rsidR="00DC5A49" w:rsidRDefault="00113CD7" w:rsidP="00DC5A49">
      <w:pPr>
        <w:pStyle w:val="Paragraphedeliste"/>
        <w:tabs>
          <w:tab w:val="left" w:pos="8505"/>
        </w:tabs>
        <w:ind w:left="993" w:right="1211"/>
        <w:jc w:val="both"/>
      </w:pPr>
      <w:r>
        <w:rPr>
          <w:bCs/>
        </w:rPr>
        <w:t xml:space="preserve">Présentation d’un projet de compensation financière, offerte par la municipalité </w:t>
      </w:r>
      <w:r w:rsidR="00DC5A49">
        <w:rPr>
          <w:bCs/>
        </w:rPr>
        <w:t>Saint-Joseph-des-Érables,</w:t>
      </w:r>
      <w:r>
        <w:rPr>
          <w:bCs/>
        </w:rPr>
        <w:t xml:space="preserve"> afin de venir en </w:t>
      </w:r>
      <w:r w:rsidR="00DC5A49">
        <w:t>aide</w:t>
      </w:r>
      <w:r>
        <w:t xml:space="preserve"> aux</w:t>
      </w:r>
      <w:r w:rsidR="00DC5A49">
        <w:t xml:space="preserve"> familles</w:t>
      </w:r>
      <w:r>
        <w:t xml:space="preserve"> pour les frais de garde du midi. Le projet est unanimement refusé</w:t>
      </w:r>
      <w:r w:rsidR="00DC5A49">
        <w:t>;</w:t>
      </w:r>
      <w:r>
        <w:t xml:space="preserve"> mais le conseil aimerait regarder d’autres avenues à la prochaine planification budgétaire.</w:t>
      </w:r>
    </w:p>
    <w:p w:rsidR="00DC5A49" w:rsidRPr="00D25D3D" w:rsidRDefault="00DC5A49" w:rsidP="00DC5A49">
      <w:pPr>
        <w:pStyle w:val="Paragraphedeliste"/>
        <w:tabs>
          <w:tab w:val="left" w:pos="8505"/>
        </w:tabs>
        <w:ind w:left="993" w:right="1211"/>
        <w:jc w:val="both"/>
        <w:rPr>
          <w:sz w:val="16"/>
          <w:szCs w:val="16"/>
        </w:rPr>
      </w:pPr>
    </w:p>
    <w:p w:rsidR="000B7922" w:rsidRDefault="00113CD7" w:rsidP="00113CD7">
      <w:pPr>
        <w:pStyle w:val="Paragraphedeliste"/>
        <w:numPr>
          <w:ilvl w:val="0"/>
          <w:numId w:val="15"/>
        </w:numPr>
        <w:ind w:right="1211"/>
        <w:jc w:val="both"/>
        <w:rPr>
          <w:b/>
        </w:rPr>
      </w:pPr>
      <w:r w:rsidRPr="00113CD7">
        <w:rPr>
          <w:b/>
        </w:rPr>
        <w:t>Photo</w:t>
      </w:r>
      <w:r w:rsidR="000B7922" w:rsidRPr="00113CD7">
        <w:rPr>
          <w:b/>
        </w:rPr>
        <w:t xml:space="preserve"> </w:t>
      </w:r>
    </w:p>
    <w:p w:rsidR="00113CD7" w:rsidRPr="00113CD7" w:rsidRDefault="00616518" w:rsidP="00113CD7">
      <w:pPr>
        <w:pStyle w:val="Paragraphedeliste"/>
        <w:ind w:left="1069" w:right="1211"/>
        <w:jc w:val="both"/>
      </w:pPr>
      <w:r>
        <w:t>Présentation des photos prises des élus.</w:t>
      </w:r>
    </w:p>
    <w:p w:rsidR="00D25D3D" w:rsidRDefault="00D25D3D" w:rsidP="00457080">
      <w:pPr>
        <w:ind w:left="709" w:right="1211"/>
        <w:jc w:val="both"/>
        <w:rPr>
          <w:b/>
        </w:rPr>
      </w:pPr>
    </w:p>
    <w:p w:rsidR="00D25D3D" w:rsidRPr="00D25D3D" w:rsidRDefault="00D25D3D" w:rsidP="00457080">
      <w:pPr>
        <w:ind w:left="709" w:right="1211"/>
        <w:jc w:val="both"/>
        <w:rPr>
          <w:b/>
          <w:sz w:val="16"/>
          <w:szCs w:val="16"/>
        </w:rPr>
      </w:pPr>
    </w:p>
    <w:p w:rsidR="000B7922" w:rsidRPr="003472EC" w:rsidRDefault="006B265A" w:rsidP="008E28DD">
      <w:pPr>
        <w:ind w:left="567" w:right="1211" w:hanging="709"/>
        <w:jc w:val="both"/>
        <w:rPr>
          <w:b/>
          <w:u w:val="single"/>
        </w:rPr>
      </w:pPr>
      <w:r>
        <w:rPr>
          <w:b/>
        </w:rPr>
        <w:t>1</w:t>
      </w:r>
      <w:r w:rsidR="00E71975">
        <w:rPr>
          <w:b/>
        </w:rPr>
        <w:t>5</w:t>
      </w:r>
      <w:r w:rsidR="000B7922" w:rsidRPr="003472EC">
        <w:rPr>
          <w:b/>
        </w:rPr>
        <w:t xml:space="preserve">. </w:t>
      </w:r>
      <w:r w:rsidR="008E28DD">
        <w:rPr>
          <w:b/>
        </w:rPr>
        <w:tab/>
      </w:r>
      <w:r w:rsidR="000B7922" w:rsidRPr="003472EC">
        <w:rPr>
          <w:b/>
          <w:u w:val="single"/>
        </w:rPr>
        <w:t>Questions et commentaires</w:t>
      </w:r>
    </w:p>
    <w:p w:rsidR="000B7922" w:rsidRPr="00D25D3D" w:rsidRDefault="000B7922" w:rsidP="008E28DD">
      <w:pPr>
        <w:ind w:right="1211" w:hanging="360"/>
        <w:jc w:val="both"/>
        <w:rPr>
          <w:b/>
          <w:sz w:val="16"/>
          <w:szCs w:val="16"/>
        </w:rPr>
      </w:pPr>
      <w:r>
        <w:rPr>
          <w:b/>
        </w:rPr>
        <w:tab/>
      </w:r>
      <w:r>
        <w:rPr>
          <w:b/>
        </w:rPr>
        <w:tab/>
      </w:r>
    </w:p>
    <w:p w:rsidR="000B7922" w:rsidRPr="00303BCE" w:rsidRDefault="000B7922" w:rsidP="008E28DD">
      <w:pPr>
        <w:ind w:left="709" w:right="1211" w:hanging="360"/>
        <w:jc w:val="both"/>
      </w:pPr>
      <w:r w:rsidRPr="00303BCE">
        <w:rPr>
          <w:b/>
        </w:rPr>
        <w:tab/>
      </w:r>
      <w:r w:rsidRPr="00303BCE">
        <w:t xml:space="preserve">Une période de questions a été réservée pour le public. </w:t>
      </w:r>
      <w:r w:rsidRPr="00303BCE">
        <w:rPr>
          <w:bCs/>
          <w:i/>
          <w:iCs/>
        </w:rPr>
        <w:t xml:space="preserve">Seules les questions demandant des délibérations seront retenues </w:t>
      </w:r>
      <w:r>
        <w:rPr>
          <w:bCs/>
          <w:i/>
          <w:iCs/>
        </w:rPr>
        <w:t>aux</w:t>
      </w:r>
      <w:r w:rsidRPr="00303BCE">
        <w:rPr>
          <w:bCs/>
          <w:i/>
          <w:iCs/>
        </w:rPr>
        <w:t xml:space="preserve"> fins du procès-verbal.</w:t>
      </w:r>
    </w:p>
    <w:p w:rsidR="000B7922" w:rsidRPr="00D25D3D" w:rsidRDefault="000B7922" w:rsidP="008E28DD">
      <w:pPr>
        <w:tabs>
          <w:tab w:val="left" w:pos="360"/>
        </w:tabs>
        <w:ind w:right="1211" w:hanging="360"/>
        <w:jc w:val="both"/>
        <w:rPr>
          <w:b/>
          <w:sz w:val="16"/>
          <w:szCs w:val="16"/>
        </w:rPr>
      </w:pPr>
    </w:p>
    <w:p w:rsidR="000B7922" w:rsidRPr="005D69EC" w:rsidRDefault="006B265A" w:rsidP="008E28DD">
      <w:pPr>
        <w:ind w:left="567" w:right="1211" w:hanging="709"/>
        <w:jc w:val="both"/>
        <w:rPr>
          <w:u w:val="single"/>
        </w:rPr>
      </w:pPr>
      <w:r>
        <w:rPr>
          <w:b/>
        </w:rPr>
        <w:t>1</w:t>
      </w:r>
      <w:r w:rsidR="00E71975">
        <w:rPr>
          <w:b/>
        </w:rPr>
        <w:t>6</w:t>
      </w:r>
      <w:r w:rsidR="000B7922">
        <w:rPr>
          <w:b/>
        </w:rPr>
        <w:t>.</w:t>
      </w:r>
      <w:r w:rsidR="000B7922">
        <w:rPr>
          <w:b/>
        </w:rPr>
        <w:tab/>
      </w:r>
      <w:r w:rsidR="000B7922">
        <w:rPr>
          <w:b/>
          <w:u w:val="single"/>
        </w:rPr>
        <w:t>Levée de la séance</w:t>
      </w:r>
    </w:p>
    <w:p w:rsidR="000B7922" w:rsidRPr="00E30E82" w:rsidRDefault="000B7922" w:rsidP="008E28DD">
      <w:pPr>
        <w:ind w:right="1211"/>
        <w:jc w:val="both"/>
        <w:rPr>
          <w:sz w:val="16"/>
          <w:szCs w:val="16"/>
        </w:rPr>
      </w:pPr>
    </w:p>
    <w:p w:rsidR="000B7922" w:rsidRDefault="00C076BC" w:rsidP="008E28DD">
      <w:pPr>
        <w:ind w:left="709" w:right="1211" w:hanging="2269"/>
        <w:jc w:val="both"/>
      </w:pPr>
      <w:r>
        <w:rPr>
          <w:sz w:val="20"/>
          <w:szCs w:val="20"/>
        </w:rPr>
        <w:t>1609-1143</w:t>
      </w:r>
      <w:r w:rsidR="006B265A">
        <w:rPr>
          <w:sz w:val="20"/>
          <w:szCs w:val="20"/>
        </w:rPr>
        <w:t>-1</w:t>
      </w:r>
      <w:r w:rsidR="00B3073B">
        <w:rPr>
          <w:sz w:val="20"/>
          <w:szCs w:val="20"/>
        </w:rPr>
        <w:t>6</w:t>
      </w:r>
      <w:r w:rsidR="00436257">
        <w:tab/>
        <w:t>À</w:t>
      </w:r>
      <w:r w:rsidR="009E0C36">
        <w:t xml:space="preserve"> 21h50</w:t>
      </w:r>
      <w:r w:rsidR="00436257">
        <w:t>, il est proposé par</w:t>
      </w:r>
      <w:r w:rsidR="009E0C36">
        <w:t xml:space="preserve"> monsieur</w:t>
      </w:r>
      <w:r w:rsidR="00113CD7">
        <w:t xml:space="preserve"> David Lessard</w:t>
      </w:r>
      <w:r w:rsidR="0023691E">
        <w:t>,</w:t>
      </w:r>
      <w:r w:rsidR="000B7922">
        <w:t xml:space="preserve"> et résolu, de lever la séance.</w:t>
      </w:r>
    </w:p>
    <w:p w:rsidR="000B7922" w:rsidRPr="00D25D3D" w:rsidRDefault="000B7922" w:rsidP="00C076BC">
      <w:pPr>
        <w:tabs>
          <w:tab w:val="left" w:pos="8505"/>
        </w:tabs>
        <w:ind w:right="1211" w:hanging="1800"/>
        <w:jc w:val="both"/>
        <w:rPr>
          <w:sz w:val="16"/>
          <w:szCs w:val="16"/>
        </w:rPr>
      </w:pPr>
    </w:p>
    <w:p w:rsidR="000B7922" w:rsidRDefault="000B7922" w:rsidP="00C076BC">
      <w:pPr>
        <w:tabs>
          <w:tab w:val="left" w:pos="8505"/>
        </w:tabs>
        <w:ind w:right="1211"/>
        <w:jc w:val="right"/>
        <w:rPr>
          <w:i/>
          <w:w w:val="96"/>
          <w:sz w:val="22"/>
          <w:szCs w:val="22"/>
        </w:rPr>
      </w:pPr>
      <w:r>
        <w:t>Adoptée à l’unanimité des conseillers</w:t>
      </w:r>
    </w:p>
    <w:p w:rsidR="000B7922" w:rsidRPr="00D25D3D" w:rsidRDefault="000B7922" w:rsidP="00C076BC">
      <w:pPr>
        <w:tabs>
          <w:tab w:val="left" w:pos="8505"/>
        </w:tabs>
        <w:ind w:right="1211"/>
        <w:jc w:val="both"/>
        <w:rPr>
          <w:i/>
          <w:w w:val="96"/>
          <w:sz w:val="16"/>
          <w:szCs w:val="16"/>
        </w:rPr>
      </w:pPr>
    </w:p>
    <w:p w:rsidR="000B7922" w:rsidRPr="00D25D3D" w:rsidRDefault="000B7922" w:rsidP="00C076BC">
      <w:pPr>
        <w:tabs>
          <w:tab w:val="left" w:pos="8505"/>
        </w:tabs>
        <w:ind w:right="1211"/>
        <w:jc w:val="both"/>
        <w:rPr>
          <w:i/>
          <w:w w:val="96"/>
          <w:sz w:val="16"/>
          <w:szCs w:val="16"/>
        </w:rPr>
      </w:pPr>
    </w:p>
    <w:p w:rsidR="000B7922" w:rsidRPr="00D25D3D" w:rsidRDefault="000B7922" w:rsidP="00C076BC">
      <w:pPr>
        <w:tabs>
          <w:tab w:val="left" w:pos="8505"/>
        </w:tabs>
        <w:ind w:right="1211"/>
        <w:jc w:val="both"/>
        <w:rPr>
          <w:i/>
          <w:w w:val="96"/>
          <w:sz w:val="16"/>
          <w:szCs w:val="16"/>
        </w:rPr>
      </w:pPr>
    </w:p>
    <w:p w:rsidR="000B7922" w:rsidRPr="0052527D" w:rsidRDefault="000B7922" w:rsidP="006E17E9">
      <w:pPr>
        <w:tabs>
          <w:tab w:val="left" w:pos="8505"/>
        </w:tabs>
        <w:ind w:left="567" w:right="1211"/>
        <w:jc w:val="both"/>
        <w:rPr>
          <w:i/>
          <w:w w:val="96"/>
          <w:sz w:val="22"/>
          <w:szCs w:val="22"/>
        </w:rPr>
      </w:pPr>
      <w:r w:rsidRPr="0052527D">
        <w:rPr>
          <w:i/>
          <w:w w:val="96"/>
          <w:sz w:val="22"/>
          <w:szCs w:val="22"/>
        </w:rPr>
        <w:t xml:space="preserve">Je, </w:t>
      </w:r>
      <w:r>
        <w:rPr>
          <w:i/>
          <w:w w:val="96"/>
          <w:sz w:val="22"/>
          <w:szCs w:val="22"/>
        </w:rPr>
        <w:t>Jeannot Roy</w:t>
      </w:r>
      <w:r w:rsidRPr="0052527D">
        <w:rPr>
          <w:i/>
          <w:w w:val="96"/>
          <w:sz w:val="22"/>
          <w:szCs w:val="22"/>
        </w:rPr>
        <w:t>, maire, atteste que la signature du présent procès-verbal équivaut à la signature par moi de toutes les résolutions qu’il contient au sens de l’article 142 (2) du Code municipal.</w:t>
      </w:r>
    </w:p>
    <w:p w:rsidR="000B7922" w:rsidRDefault="000B7922" w:rsidP="00C076BC">
      <w:pPr>
        <w:tabs>
          <w:tab w:val="left" w:pos="8505"/>
        </w:tabs>
        <w:ind w:right="1211" w:firstLine="360"/>
        <w:jc w:val="both"/>
      </w:pPr>
    </w:p>
    <w:p w:rsidR="000B7922" w:rsidRDefault="000B7922" w:rsidP="00C076BC">
      <w:pPr>
        <w:pStyle w:val="Paragraphedeliste"/>
        <w:tabs>
          <w:tab w:val="left" w:pos="8505"/>
        </w:tabs>
        <w:ind w:left="0" w:right="1211"/>
        <w:jc w:val="both"/>
      </w:pPr>
    </w:p>
    <w:p w:rsidR="000B7922" w:rsidRDefault="000B7922" w:rsidP="00C076BC">
      <w:pPr>
        <w:tabs>
          <w:tab w:val="left" w:pos="8505"/>
        </w:tabs>
        <w:ind w:right="1211"/>
        <w:jc w:val="both"/>
      </w:pPr>
      <w:r>
        <w:t>____________________________          _______________________________</w:t>
      </w:r>
    </w:p>
    <w:p w:rsidR="000B7922" w:rsidRDefault="000B7922" w:rsidP="00C076BC">
      <w:pPr>
        <w:tabs>
          <w:tab w:val="left" w:pos="8505"/>
        </w:tabs>
        <w:ind w:right="1211"/>
        <w:jc w:val="both"/>
      </w:pPr>
      <w:r>
        <w:t>Jeannot Roy, maire</w:t>
      </w:r>
      <w:r w:rsidR="006B265A">
        <w:t xml:space="preserve">                               </w:t>
      </w:r>
      <w:r w:rsidR="006E17E9">
        <w:t xml:space="preserve">Isabelle </w:t>
      </w:r>
      <w:proofErr w:type="spellStart"/>
      <w:r w:rsidR="006E17E9">
        <w:t>Jodoin</w:t>
      </w:r>
      <w:proofErr w:type="spellEnd"/>
      <w:r w:rsidR="006B265A">
        <w:t>, secrétaire-trésorière</w:t>
      </w:r>
      <w:r>
        <w:tab/>
        <w:t xml:space="preserve">                               Marie-Josée Mathieu, </w:t>
      </w:r>
      <w:r w:rsidRPr="00B5513C">
        <w:t>directrice générale</w:t>
      </w:r>
    </w:p>
    <w:p w:rsidR="00714BEC" w:rsidRDefault="00714BEC" w:rsidP="00C076BC">
      <w:pPr>
        <w:ind w:right="1211" w:firstLine="360"/>
        <w:jc w:val="both"/>
      </w:pPr>
    </w:p>
    <w:p w:rsidR="00A04D10" w:rsidRDefault="00A04D10" w:rsidP="00C076BC">
      <w:pPr>
        <w:ind w:left="360" w:right="1211"/>
        <w:jc w:val="both"/>
      </w:pPr>
    </w:p>
    <w:sectPr w:rsidR="00A04D10" w:rsidSect="00C076BC">
      <w:headerReference w:type="even" r:id="rId10"/>
      <w:headerReference w:type="default" r:id="rId11"/>
      <w:footerReference w:type="even" r:id="rId12"/>
      <w:footerReference w:type="default" r:id="rId13"/>
      <w:headerReference w:type="first" r:id="rId14"/>
      <w:footerReference w:type="first" r:id="rId15"/>
      <w:pgSz w:w="12240" w:h="20160" w:code="5"/>
      <w:pgMar w:top="1077" w:right="397" w:bottom="720"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C3" w:rsidRDefault="000F62C3">
      <w:r>
        <w:separator/>
      </w:r>
    </w:p>
  </w:endnote>
  <w:endnote w:type="continuationSeparator" w:id="0">
    <w:p w:rsidR="000F62C3" w:rsidRDefault="000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C3" w:rsidRDefault="000F62C3">
      <w:r>
        <w:separator/>
      </w:r>
    </w:p>
  </w:footnote>
  <w:footnote w:type="continuationSeparator" w:id="0">
    <w:p w:rsidR="000F62C3" w:rsidRDefault="000F6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E" w:rsidRDefault="002369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2C8EC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817E23"/>
    <w:multiLevelType w:val="multilevel"/>
    <w:tmpl w:val="70D069A8"/>
    <w:name w:val="MT Standard"/>
    <w:lvl w:ilvl="0">
      <w:start w:val="1"/>
      <w:numFmt w:val="decimal"/>
      <w:lvlText w:val="Article %1."/>
      <w:lvlJc w:val="left"/>
      <w:pPr>
        <w:tabs>
          <w:tab w:val="num" w:pos="720"/>
        </w:tabs>
        <w:ind w:left="720" w:hanging="720"/>
      </w:pPr>
      <w:rPr>
        <w:rFonts w:hint="default"/>
        <w:b/>
        <w:i w:val="0"/>
        <w:caps w:val="0"/>
        <w:color w:val="010000"/>
        <w:u w:val="single"/>
      </w:rPr>
    </w:lvl>
    <w:lvl w:ilvl="1">
      <w:start w:val="1"/>
      <w:numFmt w:val="lowerLetter"/>
      <w:pStyle w:val="Titre2"/>
      <w:lvlText w:val="(%2)"/>
      <w:lvlJc w:val="left"/>
      <w:pPr>
        <w:tabs>
          <w:tab w:val="num" w:pos="1440"/>
        </w:tabs>
        <w:ind w:left="1440" w:hanging="720"/>
      </w:pPr>
      <w:rPr>
        <w:b w:val="0"/>
        <w:i w:val="0"/>
        <w:caps w:val="0"/>
        <w:color w:val="010000"/>
        <w:u w:val="none"/>
      </w:rPr>
    </w:lvl>
    <w:lvl w:ilvl="2">
      <w:start w:val="1"/>
      <w:numFmt w:val="lowerRoman"/>
      <w:pStyle w:val="Titre3"/>
      <w:lvlText w:val="(%3)"/>
      <w:lvlJc w:val="left"/>
      <w:pPr>
        <w:tabs>
          <w:tab w:val="num" w:pos="2160"/>
        </w:tabs>
        <w:ind w:left="2160" w:hanging="720"/>
      </w:pPr>
      <w:rPr>
        <w:caps w:val="0"/>
        <w:color w:val="010000"/>
        <w:u w:val="none"/>
      </w:rPr>
    </w:lvl>
    <w:lvl w:ilvl="3">
      <w:start w:val="1"/>
      <w:numFmt w:val="upperLetter"/>
      <w:pStyle w:val="Titre4"/>
      <w:lvlText w:val="%4."/>
      <w:lvlJc w:val="left"/>
      <w:pPr>
        <w:tabs>
          <w:tab w:val="num" w:pos="2880"/>
        </w:tabs>
        <w:ind w:left="2880" w:hanging="720"/>
      </w:pPr>
      <w:rPr>
        <w:caps w:val="0"/>
        <w:color w:val="010000"/>
        <w:u w:val="none"/>
      </w:rPr>
    </w:lvl>
    <w:lvl w:ilvl="4">
      <w:start w:val="1"/>
      <w:numFmt w:val="lowerLetter"/>
      <w:pStyle w:val="Titre5"/>
      <w:lvlText w:val="%5)"/>
      <w:lvlJc w:val="left"/>
      <w:pPr>
        <w:tabs>
          <w:tab w:val="num" w:pos="3600"/>
        </w:tabs>
        <w:ind w:left="3600" w:hanging="720"/>
      </w:pPr>
      <w:rPr>
        <w:caps w:val="0"/>
        <w:color w:val="010000"/>
        <w:u w:val="none"/>
      </w:rPr>
    </w:lvl>
    <w:lvl w:ilvl="5">
      <w:start w:val="1"/>
      <w:numFmt w:val="lowerRoman"/>
      <w:pStyle w:val="Titre6"/>
      <w:lvlText w:val="%6)"/>
      <w:lvlJc w:val="left"/>
      <w:pPr>
        <w:tabs>
          <w:tab w:val="num" w:pos="4320"/>
        </w:tabs>
        <w:ind w:left="4320" w:hanging="720"/>
      </w:pPr>
      <w:rPr>
        <w:caps w:val="0"/>
        <w:color w:val="010000"/>
        <w:u w:val="none"/>
      </w:rPr>
    </w:lvl>
    <w:lvl w:ilvl="6">
      <w:start w:val="1"/>
      <w:numFmt w:val="upperLetter"/>
      <w:pStyle w:val="Titre7"/>
      <w:lvlText w:val="%7)"/>
      <w:lvlJc w:val="left"/>
      <w:pPr>
        <w:tabs>
          <w:tab w:val="num" w:pos="4320"/>
        </w:tabs>
        <w:ind w:left="4320" w:hanging="720"/>
      </w:pPr>
      <w:rPr>
        <w:caps w:val="0"/>
        <w:color w:val="010000"/>
        <w:u w:val="none"/>
      </w:rPr>
    </w:lvl>
    <w:lvl w:ilvl="7">
      <w:start w:val="1"/>
      <w:numFmt w:val="upperLetter"/>
      <w:pStyle w:val="Titre8"/>
      <w:suff w:val="nothing"/>
      <w:lvlText w:val="Schedule %8"/>
      <w:lvlJc w:val="left"/>
      <w:pPr>
        <w:tabs>
          <w:tab w:val="num" w:pos="0"/>
        </w:tabs>
        <w:ind w:left="0" w:firstLine="0"/>
      </w:pPr>
      <w:rPr>
        <w:caps/>
        <w:smallCaps w:val="0"/>
        <w:color w:val="010000"/>
        <w:u w:val="none"/>
      </w:rPr>
    </w:lvl>
    <w:lvl w:ilvl="8">
      <w:start w:val="1"/>
      <w:numFmt w:val="decimal"/>
      <w:pStyle w:val="Titre9"/>
      <w:suff w:val="space"/>
      <w:lvlText w:val="Exhibit %9"/>
      <w:lvlJc w:val="left"/>
      <w:pPr>
        <w:tabs>
          <w:tab w:val="num" w:pos="0"/>
        </w:tabs>
        <w:ind w:left="0" w:firstLine="0"/>
      </w:pPr>
      <w:rPr>
        <w:caps/>
        <w:smallCaps w:val="0"/>
        <w:color w:val="010000"/>
        <w:u w:val="none"/>
      </w:rPr>
    </w:lvl>
  </w:abstractNum>
  <w:abstractNum w:abstractNumId="2">
    <w:nsid w:val="094C6320"/>
    <w:multiLevelType w:val="hybridMultilevel"/>
    <w:tmpl w:val="662E6DAC"/>
    <w:lvl w:ilvl="0" w:tplc="552C05D2">
      <w:start w:val="1409"/>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E637101"/>
    <w:multiLevelType w:val="multilevel"/>
    <w:tmpl w:val="F4A060D2"/>
    <w:lvl w:ilvl="0">
      <w:start w:val="9"/>
      <w:numFmt w:val="decimal"/>
      <w:lvlText w:val="%1"/>
      <w:lvlJc w:val="left"/>
      <w:pPr>
        <w:ind w:left="705" w:hanging="705"/>
      </w:pPr>
    </w:lvl>
    <w:lvl w:ilvl="1">
      <w:start w:val="1"/>
      <w:numFmt w:val="decimal"/>
      <w:pStyle w:val="sous-titre"/>
      <w:lvlText w:val="%1.%2"/>
      <w:lvlJc w:val="left"/>
      <w:pPr>
        <w:ind w:left="847"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22850282"/>
    <w:multiLevelType w:val="hybridMultilevel"/>
    <w:tmpl w:val="97E4B28E"/>
    <w:lvl w:ilvl="0" w:tplc="FB988EB8">
      <w:start w:val="11"/>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5">
    <w:nsid w:val="2A0F4234"/>
    <w:multiLevelType w:val="hybridMultilevel"/>
    <w:tmpl w:val="32BA63EC"/>
    <w:lvl w:ilvl="0" w:tplc="0C0C0017">
      <w:start w:val="1"/>
      <w:numFmt w:val="lowerLetter"/>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6">
    <w:nsid w:val="35B402BA"/>
    <w:multiLevelType w:val="hybridMultilevel"/>
    <w:tmpl w:val="7E5279AA"/>
    <w:lvl w:ilvl="0" w:tplc="0C0C0017">
      <w:start w:val="1"/>
      <w:numFmt w:val="lowerLetter"/>
      <w:lvlText w:val="%1)"/>
      <w:lvlJc w:val="left"/>
      <w:pPr>
        <w:ind w:left="1423" w:hanging="360"/>
      </w:pPr>
    </w:lvl>
    <w:lvl w:ilvl="1" w:tplc="0C0C0019" w:tentative="1">
      <w:start w:val="1"/>
      <w:numFmt w:val="lowerLetter"/>
      <w:lvlText w:val="%2."/>
      <w:lvlJc w:val="left"/>
      <w:pPr>
        <w:ind w:left="2143" w:hanging="360"/>
      </w:pPr>
    </w:lvl>
    <w:lvl w:ilvl="2" w:tplc="0C0C001B" w:tentative="1">
      <w:start w:val="1"/>
      <w:numFmt w:val="lowerRoman"/>
      <w:lvlText w:val="%3."/>
      <w:lvlJc w:val="right"/>
      <w:pPr>
        <w:ind w:left="2863" w:hanging="180"/>
      </w:pPr>
    </w:lvl>
    <w:lvl w:ilvl="3" w:tplc="0C0C000F" w:tentative="1">
      <w:start w:val="1"/>
      <w:numFmt w:val="decimal"/>
      <w:lvlText w:val="%4."/>
      <w:lvlJc w:val="left"/>
      <w:pPr>
        <w:ind w:left="3583" w:hanging="360"/>
      </w:pPr>
    </w:lvl>
    <w:lvl w:ilvl="4" w:tplc="0C0C0019" w:tentative="1">
      <w:start w:val="1"/>
      <w:numFmt w:val="lowerLetter"/>
      <w:lvlText w:val="%5."/>
      <w:lvlJc w:val="left"/>
      <w:pPr>
        <w:ind w:left="4303" w:hanging="360"/>
      </w:pPr>
    </w:lvl>
    <w:lvl w:ilvl="5" w:tplc="0C0C001B" w:tentative="1">
      <w:start w:val="1"/>
      <w:numFmt w:val="lowerRoman"/>
      <w:lvlText w:val="%6."/>
      <w:lvlJc w:val="right"/>
      <w:pPr>
        <w:ind w:left="5023" w:hanging="180"/>
      </w:pPr>
    </w:lvl>
    <w:lvl w:ilvl="6" w:tplc="0C0C000F" w:tentative="1">
      <w:start w:val="1"/>
      <w:numFmt w:val="decimal"/>
      <w:lvlText w:val="%7."/>
      <w:lvlJc w:val="left"/>
      <w:pPr>
        <w:ind w:left="5743" w:hanging="360"/>
      </w:pPr>
    </w:lvl>
    <w:lvl w:ilvl="7" w:tplc="0C0C0019" w:tentative="1">
      <w:start w:val="1"/>
      <w:numFmt w:val="lowerLetter"/>
      <w:lvlText w:val="%8."/>
      <w:lvlJc w:val="left"/>
      <w:pPr>
        <w:ind w:left="6463" w:hanging="360"/>
      </w:pPr>
    </w:lvl>
    <w:lvl w:ilvl="8" w:tplc="0C0C001B" w:tentative="1">
      <w:start w:val="1"/>
      <w:numFmt w:val="lowerRoman"/>
      <w:lvlText w:val="%9."/>
      <w:lvlJc w:val="right"/>
      <w:pPr>
        <w:ind w:left="7183" w:hanging="180"/>
      </w:pPr>
    </w:lvl>
  </w:abstractNum>
  <w:abstractNum w:abstractNumId="7">
    <w:nsid w:val="514B6E8F"/>
    <w:multiLevelType w:val="hybridMultilevel"/>
    <w:tmpl w:val="C91E3CBE"/>
    <w:lvl w:ilvl="0" w:tplc="552C05D2">
      <w:start w:val="1409"/>
      <w:numFmt w:val="bullet"/>
      <w:lvlText w:val="-"/>
      <w:lvlJc w:val="left"/>
      <w:pPr>
        <w:ind w:left="786" w:hanging="360"/>
      </w:pPr>
      <w:rPr>
        <w:rFonts w:ascii="Times New Roman" w:eastAsia="Times New Roman" w:hAnsi="Times New Roman"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8">
    <w:nsid w:val="520A0674"/>
    <w:multiLevelType w:val="hybridMultilevel"/>
    <w:tmpl w:val="8E72113E"/>
    <w:lvl w:ilvl="0" w:tplc="0C0C0001">
      <w:start w:val="1"/>
      <w:numFmt w:val="bullet"/>
      <w:lvlText w:val=""/>
      <w:lvlJc w:val="left"/>
      <w:pPr>
        <w:ind w:left="-1123"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9">
    <w:nsid w:val="5410295B"/>
    <w:multiLevelType w:val="hybridMultilevel"/>
    <w:tmpl w:val="2F2C2DA8"/>
    <w:lvl w:ilvl="0" w:tplc="0C0C000F">
      <w:start w:val="1"/>
      <w:numFmt w:val="decimal"/>
      <w:lvlText w:val="%1."/>
      <w:lvlJc w:val="left"/>
      <w:pPr>
        <w:tabs>
          <w:tab w:val="num" w:pos="900"/>
        </w:tabs>
        <w:ind w:left="90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nsid w:val="5B424F09"/>
    <w:multiLevelType w:val="hybridMultilevel"/>
    <w:tmpl w:val="ED2A11D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60B01C35"/>
    <w:multiLevelType w:val="hybridMultilevel"/>
    <w:tmpl w:val="431046AA"/>
    <w:lvl w:ilvl="0" w:tplc="E1F28A46">
      <w:start w:val="9"/>
      <w:numFmt w:val="decimal"/>
      <w:lvlText w:val="%1."/>
      <w:lvlJc w:val="left"/>
      <w:pPr>
        <w:ind w:left="502" w:hanging="360"/>
      </w:pPr>
      <w:rPr>
        <w:rFonts w:hint="default"/>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2">
    <w:nsid w:val="6DD5668F"/>
    <w:multiLevelType w:val="hybridMultilevel"/>
    <w:tmpl w:val="9AD6A266"/>
    <w:lvl w:ilvl="0" w:tplc="89FC1290">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3">
    <w:nsid w:val="6EE50B04"/>
    <w:multiLevelType w:val="hybridMultilevel"/>
    <w:tmpl w:val="83D614DE"/>
    <w:lvl w:ilvl="0" w:tplc="0C0C0017">
      <w:start w:val="1"/>
      <w:numFmt w:val="low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71EB0407"/>
    <w:multiLevelType w:val="hybridMultilevel"/>
    <w:tmpl w:val="A112BF34"/>
    <w:lvl w:ilvl="0" w:tplc="5C549214">
      <w:start w:val="1"/>
      <w:numFmt w:val="lowerLetter"/>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
  </w:num>
  <w:num w:numId="5">
    <w:abstractNumId w:val="7"/>
  </w:num>
  <w:num w:numId="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3"/>
  </w:num>
  <w:num w:numId="11">
    <w:abstractNumId w:val="6"/>
  </w:num>
  <w:num w:numId="12">
    <w:abstractNumId w:val="5"/>
  </w:num>
  <w:num w:numId="13">
    <w:abstractNumId w:val="1"/>
  </w:num>
  <w:num w:numId="14">
    <w:abstractNumId w:val="12"/>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7B"/>
    <w:rsid w:val="000000D9"/>
    <w:rsid w:val="0000035B"/>
    <w:rsid w:val="00000970"/>
    <w:rsid w:val="00000BDB"/>
    <w:rsid w:val="00000F7E"/>
    <w:rsid w:val="000017FC"/>
    <w:rsid w:val="00001891"/>
    <w:rsid w:val="00001BBF"/>
    <w:rsid w:val="00001FB4"/>
    <w:rsid w:val="0000205E"/>
    <w:rsid w:val="00002681"/>
    <w:rsid w:val="00002C9A"/>
    <w:rsid w:val="00002DC1"/>
    <w:rsid w:val="00002E29"/>
    <w:rsid w:val="00003047"/>
    <w:rsid w:val="00003CCF"/>
    <w:rsid w:val="00004845"/>
    <w:rsid w:val="00004DC3"/>
    <w:rsid w:val="0000540B"/>
    <w:rsid w:val="000054A6"/>
    <w:rsid w:val="0000660D"/>
    <w:rsid w:val="00006C8D"/>
    <w:rsid w:val="00006DE6"/>
    <w:rsid w:val="00006F3C"/>
    <w:rsid w:val="0000714C"/>
    <w:rsid w:val="00011A8A"/>
    <w:rsid w:val="0001264D"/>
    <w:rsid w:val="000128B6"/>
    <w:rsid w:val="00013C1C"/>
    <w:rsid w:val="0001481A"/>
    <w:rsid w:val="0001505F"/>
    <w:rsid w:val="00015763"/>
    <w:rsid w:val="000158F2"/>
    <w:rsid w:val="00017203"/>
    <w:rsid w:val="000175BC"/>
    <w:rsid w:val="000205B4"/>
    <w:rsid w:val="000219ED"/>
    <w:rsid w:val="00021EBE"/>
    <w:rsid w:val="0002259B"/>
    <w:rsid w:val="0002274C"/>
    <w:rsid w:val="00022AA9"/>
    <w:rsid w:val="00022D87"/>
    <w:rsid w:val="00023562"/>
    <w:rsid w:val="00024353"/>
    <w:rsid w:val="000246E9"/>
    <w:rsid w:val="00024D90"/>
    <w:rsid w:val="00025FF2"/>
    <w:rsid w:val="000265DC"/>
    <w:rsid w:val="0002727E"/>
    <w:rsid w:val="00027D0F"/>
    <w:rsid w:val="00027FD1"/>
    <w:rsid w:val="000309C1"/>
    <w:rsid w:val="00031822"/>
    <w:rsid w:val="00031A36"/>
    <w:rsid w:val="00031AC0"/>
    <w:rsid w:val="00031CA0"/>
    <w:rsid w:val="00032249"/>
    <w:rsid w:val="00032274"/>
    <w:rsid w:val="00033270"/>
    <w:rsid w:val="00033928"/>
    <w:rsid w:val="00034A01"/>
    <w:rsid w:val="00034D4D"/>
    <w:rsid w:val="000356C7"/>
    <w:rsid w:val="00035926"/>
    <w:rsid w:val="00035E91"/>
    <w:rsid w:val="00036103"/>
    <w:rsid w:val="00036180"/>
    <w:rsid w:val="000365FA"/>
    <w:rsid w:val="000372CF"/>
    <w:rsid w:val="00037497"/>
    <w:rsid w:val="00040119"/>
    <w:rsid w:val="000401D0"/>
    <w:rsid w:val="000402B5"/>
    <w:rsid w:val="00040AA8"/>
    <w:rsid w:val="000418C9"/>
    <w:rsid w:val="00042D26"/>
    <w:rsid w:val="00044054"/>
    <w:rsid w:val="000441A9"/>
    <w:rsid w:val="00044ADE"/>
    <w:rsid w:val="000450B3"/>
    <w:rsid w:val="00045704"/>
    <w:rsid w:val="00045775"/>
    <w:rsid w:val="00045ED0"/>
    <w:rsid w:val="00046028"/>
    <w:rsid w:val="00047783"/>
    <w:rsid w:val="00050D9F"/>
    <w:rsid w:val="00050EF6"/>
    <w:rsid w:val="0005127C"/>
    <w:rsid w:val="00051F8F"/>
    <w:rsid w:val="000526FE"/>
    <w:rsid w:val="00052ED7"/>
    <w:rsid w:val="000530C4"/>
    <w:rsid w:val="0005355B"/>
    <w:rsid w:val="00053ECF"/>
    <w:rsid w:val="00053F74"/>
    <w:rsid w:val="000547CD"/>
    <w:rsid w:val="00055101"/>
    <w:rsid w:val="00055F8A"/>
    <w:rsid w:val="00056255"/>
    <w:rsid w:val="00056316"/>
    <w:rsid w:val="000564C1"/>
    <w:rsid w:val="000570E3"/>
    <w:rsid w:val="0006094C"/>
    <w:rsid w:val="00061DCF"/>
    <w:rsid w:val="00061FD9"/>
    <w:rsid w:val="0006301B"/>
    <w:rsid w:val="0006380C"/>
    <w:rsid w:val="00063A0C"/>
    <w:rsid w:val="000651CA"/>
    <w:rsid w:val="00065A7E"/>
    <w:rsid w:val="00065C20"/>
    <w:rsid w:val="00065E06"/>
    <w:rsid w:val="0006787B"/>
    <w:rsid w:val="00067A2E"/>
    <w:rsid w:val="00067B57"/>
    <w:rsid w:val="00070021"/>
    <w:rsid w:val="00070103"/>
    <w:rsid w:val="00070678"/>
    <w:rsid w:val="00070BED"/>
    <w:rsid w:val="00070D1C"/>
    <w:rsid w:val="00071889"/>
    <w:rsid w:val="00072335"/>
    <w:rsid w:val="00072382"/>
    <w:rsid w:val="00072703"/>
    <w:rsid w:val="00072A3F"/>
    <w:rsid w:val="00073B8C"/>
    <w:rsid w:val="000748EC"/>
    <w:rsid w:val="00075B34"/>
    <w:rsid w:val="00076186"/>
    <w:rsid w:val="000769A2"/>
    <w:rsid w:val="00076A81"/>
    <w:rsid w:val="000771E9"/>
    <w:rsid w:val="00080887"/>
    <w:rsid w:val="00080BF7"/>
    <w:rsid w:val="00081008"/>
    <w:rsid w:val="000814B9"/>
    <w:rsid w:val="00081F42"/>
    <w:rsid w:val="0008269B"/>
    <w:rsid w:val="000826B8"/>
    <w:rsid w:val="00082F53"/>
    <w:rsid w:val="000838FE"/>
    <w:rsid w:val="00084841"/>
    <w:rsid w:val="000854A3"/>
    <w:rsid w:val="0008556C"/>
    <w:rsid w:val="000859BA"/>
    <w:rsid w:val="00085D98"/>
    <w:rsid w:val="00086AF1"/>
    <w:rsid w:val="00086DFF"/>
    <w:rsid w:val="000870D5"/>
    <w:rsid w:val="00087567"/>
    <w:rsid w:val="000876E3"/>
    <w:rsid w:val="00087E5E"/>
    <w:rsid w:val="000906AF"/>
    <w:rsid w:val="000911A7"/>
    <w:rsid w:val="00091573"/>
    <w:rsid w:val="00091962"/>
    <w:rsid w:val="00092471"/>
    <w:rsid w:val="00092767"/>
    <w:rsid w:val="00092C91"/>
    <w:rsid w:val="000939ED"/>
    <w:rsid w:val="00093FDE"/>
    <w:rsid w:val="0009456E"/>
    <w:rsid w:val="00094B68"/>
    <w:rsid w:val="00096204"/>
    <w:rsid w:val="00096C30"/>
    <w:rsid w:val="00096E3C"/>
    <w:rsid w:val="00096F0C"/>
    <w:rsid w:val="0009768E"/>
    <w:rsid w:val="00097C7C"/>
    <w:rsid w:val="00097D6C"/>
    <w:rsid w:val="000A003B"/>
    <w:rsid w:val="000A0A58"/>
    <w:rsid w:val="000A0C94"/>
    <w:rsid w:val="000A11B5"/>
    <w:rsid w:val="000A1AFF"/>
    <w:rsid w:val="000A1B0B"/>
    <w:rsid w:val="000A2326"/>
    <w:rsid w:val="000A24DC"/>
    <w:rsid w:val="000A3FD2"/>
    <w:rsid w:val="000A57BF"/>
    <w:rsid w:val="000A5B92"/>
    <w:rsid w:val="000A72A6"/>
    <w:rsid w:val="000A78E9"/>
    <w:rsid w:val="000A7D5D"/>
    <w:rsid w:val="000B091C"/>
    <w:rsid w:val="000B22B6"/>
    <w:rsid w:val="000B2CB9"/>
    <w:rsid w:val="000B2F56"/>
    <w:rsid w:val="000B3E1C"/>
    <w:rsid w:val="000B5686"/>
    <w:rsid w:val="000B627D"/>
    <w:rsid w:val="000B72E0"/>
    <w:rsid w:val="000B749B"/>
    <w:rsid w:val="000B7851"/>
    <w:rsid w:val="000B7922"/>
    <w:rsid w:val="000B7ACD"/>
    <w:rsid w:val="000B7F5B"/>
    <w:rsid w:val="000C04E4"/>
    <w:rsid w:val="000C059A"/>
    <w:rsid w:val="000C0BCA"/>
    <w:rsid w:val="000C114B"/>
    <w:rsid w:val="000C2A08"/>
    <w:rsid w:val="000C45C6"/>
    <w:rsid w:val="000C4B33"/>
    <w:rsid w:val="000C4E3C"/>
    <w:rsid w:val="000C4F49"/>
    <w:rsid w:val="000C521C"/>
    <w:rsid w:val="000C55E4"/>
    <w:rsid w:val="000C5751"/>
    <w:rsid w:val="000C5C3B"/>
    <w:rsid w:val="000C602E"/>
    <w:rsid w:val="000C7C1F"/>
    <w:rsid w:val="000D023D"/>
    <w:rsid w:val="000D1815"/>
    <w:rsid w:val="000D1A6A"/>
    <w:rsid w:val="000D32E8"/>
    <w:rsid w:val="000D39CB"/>
    <w:rsid w:val="000D3AE2"/>
    <w:rsid w:val="000D3C7C"/>
    <w:rsid w:val="000D4753"/>
    <w:rsid w:val="000D4D08"/>
    <w:rsid w:val="000D4F16"/>
    <w:rsid w:val="000D558C"/>
    <w:rsid w:val="000D5648"/>
    <w:rsid w:val="000D5ACC"/>
    <w:rsid w:val="000D6EAE"/>
    <w:rsid w:val="000D711E"/>
    <w:rsid w:val="000D770D"/>
    <w:rsid w:val="000E0056"/>
    <w:rsid w:val="000E0319"/>
    <w:rsid w:val="000E0E9E"/>
    <w:rsid w:val="000E0EF9"/>
    <w:rsid w:val="000E10A0"/>
    <w:rsid w:val="000E114D"/>
    <w:rsid w:val="000E24C2"/>
    <w:rsid w:val="000E317C"/>
    <w:rsid w:val="000E3389"/>
    <w:rsid w:val="000E3546"/>
    <w:rsid w:val="000E3653"/>
    <w:rsid w:val="000E3742"/>
    <w:rsid w:val="000E5500"/>
    <w:rsid w:val="000E60ED"/>
    <w:rsid w:val="000E668C"/>
    <w:rsid w:val="000E7139"/>
    <w:rsid w:val="000E768F"/>
    <w:rsid w:val="000E7AAB"/>
    <w:rsid w:val="000F0398"/>
    <w:rsid w:val="000F107C"/>
    <w:rsid w:val="000F15F1"/>
    <w:rsid w:val="000F1DFB"/>
    <w:rsid w:val="000F43CD"/>
    <w:rsid w:val="000F5FD0"/>
    <w:rsid w:val="000F62C3"/>
    <w:rsid w:val="000F633B"/>
    <w:rsid w:val="000F731D"/>
    <w:rsid w:val="000F7905"/>
    <w:rsid w:val="00100ACD"/>
    <w:rsid w:val="00100F89"/>
    <w:rsid w:val="001010D1"/>
    <w:rsid w:val="00101CE9"/>
    <w:rsid w:val="00101D47"/>
    <w:rsid w:val="00102444"/>
    <w:rsid w:val="00102E44"/>
    <w:rsid w:val="001054EF"/>
    <w:rsid w:val="001075E9"/>
    <w:rsid w:val="00107C46"/>
    <w:rsid w:val="00107FD5"/>
    <w:rsid w:val="001104B2"/>
    <w:rsid w:val="001111BE"/>
    <w:rsid w:val="001112B1"/>
    <w:rsid w:val="0011139F"/>
    <w:rsid w:val="0011161C"/>
    <w:rsid w:val="00111BE4"/>
    <w:rsid w:val="00113900"/>
    <w:rsid w:val="00113C6E"/>
    <w:rsid w:val="00113CD7"/>
    <w:rsid w:val="001158E4"/>
    <w:rsid w:val="00115A96"/>
    <w:rsid w:val="00115AD8"/>
    <w:rsid w:val="00117580"/>
    <w:rsid w:val="00117E1E"/>
    <w:rsid w:val="00121890"/>
    <w:rsid w:val="00121C97"/>
    <w:rsid w:val="00122139"/>
    <w:rsid w:val="00122188"/>
    <w:rsid w:val="001234C5"/>
    <w:rsid w:val="00123856"/>
    <w:rsid w:val="00123B79"/>
    <w:rsid w:val="00125E46"/>
    <w:rsid w:val="001276FC"/>
    <w:rsid w:val="00127A2C"/>
    <w:rsid w:val="00130609"/>
    <w:rsid w:val="00130810"/>
    <w:rsid w:val="001310D7"/>
    <w:rsid w:val="00131131"/>
    <w:rsid w:val="001311D1"/>
    <w:rsid w:val="001319E4"/>
    <w:rsid w:val="00132CE3"/>
    <w:rsid w:val="00132DB5"/>
    <w:rsid w:val="00133D87"/>
    <w:rsid w:val="00134005"/>
    <w:rsid w:val="00134353"/>
    <w:rsid w:val="00134C1F"/>
    <w:rsid w:val="00135B67"/>
    <w:rsid w:val="00136120"/>
    <w:rsid w:val="00136547"/>
    <w:rsid w:val="00137445"/>
    <w:rsid w:val="00140172"/>
    <w:rsid w:val="00140959"/>
    <w:rsid w:val="00140E95"/>
    <w:rsid w:val="00140EC6"/>
    <w:rsid w:val="001425BD"/>
    <w:rsid w:val="00143E03"/>
    <w:rsid w:val="00144139"/>
    <w:rsid w:val="00144547"/>
    <w:rsid w:val="00144C0D"/>
    <w:rsid w:val="001454C5"/>
    <w:rsid w:val="00146E3C"/>
    <w:rsid w:val="00147610"/>
    <w:rsid w:val="00147B9D"/>
    <w:rsid w:val="00147DAB"/>
    <w:rsid w:val="0015092C"/>
    <w:rsid w:val="00151335"/>
    <w:rsid w:val="00151C18"/>
    <w:rsid w:val="00151D4A"/>
    <w:rsid w:val="00151EC8"/>
    <w:rsid w:val="00152005"/>
    <w:rsid w:val="00152758"/>
    <w:rsid w:val="0015378F"/>
    <w:rsid w:val="00154640"/>
    <w:rsid w:val="0015464D"/>
    <w:rsid w:val="00154C39"/>
    <w:rsid w:val="00154CB5"/>
    <w:rsid w:val="001555C9"/>
    <w:rsid w:val="00156C4C"/>
    <w:rsid w:val="0015784A"/>
    <w:rsid w:val="00157A5E"/>
    <w:rsid w:val="00157FD4"/>
    <w:rsid w:val="001605E0"/>
    <w:rsid w:val="00160CF2"/>
    <w:rsid w:val="0016101A"/>
    <w:rsid w:val="00161474"/>
    <w:rsid w:val="00161F4D"/>
    <w:rsid w:val="00161FE3"/>
    <w:rsid w:val="001625C2"/>
    <w:rsid w:val="00163BE8"/>
    <w:rsid w:val="001649A8"/>
    <w:rsid w:val="00164B8C"/>
    <w:rsid w:val="00165B76"/>
    <w:rsid w:val="001669AE"/>
    <w:rsid w:val="00167172"/>
    <w:rsid w:val="001671F9"/>
    <w:rsid w:val="00167826"/>
    <w:rsid w:val="00167C8E"/>
    <w:rsid w:val="001706C1"/>
    <w:rsid w:val="00170B83"/>
    <w:rsid w:val="001739E1"/>
    <w:rsid w:val="00173DD0"/>
    <w:rsid w:val="00174C24"/>
    <w:rsid w:val="001756AE"/>
    <w:rsid w:val="001758F8"/>
    <w:rsid w:val="00175AFB"/>
    <w:rsid w:val="00175C7D"/>
    <w:rsid w:val="00176008"/>
    <w:rsid w:val="00176342"/>
    <w:rsid w:val="00177EF9"/>
    <w:rsid w:val="00180154"/>
    <w:rsid w:val="00180B13"/>
    <w:rsid w:val="00181448"/>
    <w:rsid w:val="0018252B"/>
    <w:rsid w:val="001828D0"/>
    <w:rsid w:val="0018359E"/>
    <w:rsid w:val="00184642"/>
    <w:rsid w:val="00185D69"/>
    <w:rsid w:val="001861E7"/>
    <w:rsid w:val="00186986"/>
    <w:rsid w:val="00186B51"/>
    <w:rsid w:val="001871DC"/>
    <w:rsid w:val="00187364"/>
    <w:rsid w:val="00187D74"/>
    <w:rsid w:val="00190700"/>
    <w:rsid w:val="00190867"/>
    <w:rsid w:val="00190B80"/>
    <w:rsid w:val="00191423"/>
    <w:rsid w:val="00191707"/>
    <w:rsid w:val="001917F1"/>
    <w:rsid w:val="00191BCA"/>
    <w:rsid w:val="00192F06"/>
    <w:rsid w:val="001933DA"/>
    <w:rsid w:val="001939AD"/>
    <w:rsid w:val="00194125"/>
    <w:rsid w:val="00194A6E"/>
    <w:rsid w:val="00194B59"/>
    <w:rsid w:val="001953AB"/>
    <w:rsid w:val="0019570E"/>
    <w:rsid w:val="00195809"/>
    <w:rsid w:val="00197A99"/>
    <w:rsid w:val="001A0A56"/>
    <w:rsid w:val="001A0B53"/>
    <w:rsid w:val="001A0D66"/>
    <w:rsid w:val="001A0E1E"/>
    <w:rsid w:val="001A17ED"/>
    <w:rsid w:val="001A1FFF"/>
    <w:rsid w:val="001A208C"/>
    <w:rsid w:val="001A2191"/>
    <w:rsid w:val="001A28CA"/>
    <w:rsid w:val="001A2A76"/>
    <w:rsid w:val="001A367D"/>
    <w:rsid w:val="001A3B15"/>
    <w:rsid w:val="001A45D3"/>
    <w:rsid w:val="001A4669"/>
    <w:rsid w:val="001A57CB"/>
    <w:rsid w:val="001A6EE8"/>
    <w:rsid w:val="001A6F23"/>
    <w:rsid w:val="001A79B6"/>
    <w:rsid w:val="001A7CDB"/>
    <w:rsid w:val="001B00B2"/>
    <w:rsid w:val="001B0881"/>
    <w:rsid w:val="001B1B0B"/>
    <w:rsid w:val="001B202E"/>
    <w:rsid w:val="001B2107"/>
    <w:rsid w:val="001B24DF"/>
    <w:rsid w:val="001B344E"/>
    <w:rsid w:val="001B3AF1"/>
    <w:rsid w:val="001B3C68"/>
    <w:rsid w:val="001B4011"/>
    <w:rsid w:val="001B4629"/>
    <w:rsid w:val="001B46EC"/>
    <w:rsid w:val="001B4C5B"/>
    <w:rsid w:val="001B4D95"/>
    <w:rsid w:val="001B5D7B"/>
    <w:rsid w:val="001B6267"/>
    <w:rsid w:val="001B771F"/>
    <w:rsid w:val="001B7A41"/>
    <w:rsid w:val="001B7B19"/>
    <w:rsid w:val="001B7DAE"/>
    <w:rsid w:val="001C09FC"/>
    <w:rsid w:val="001C224D"/>
    <w:rsid w:val="001C23CA"/>
    <w:rsid w:val="001C2480"/>
    <w:rsid w:val="001C268D"/>
    <w:rsid w:val="001C2E14"/>
    <w:rsid w:val="001C37D5"/>
    <w:rsid w:val="001C3E74"/>
    <w:rsid w:val="001C4502"/>
    <w:rsid w:val="001C4A08"/>
    <w:rsid w:val="001C58C6"/>
    <w:rsid w:val="001C6223"/>
    <w:rsid w:val="001D045D"/>
    <w:rsid w:val="001D1507"/>
    <w:rsid w:val="001D1774"/>
    <w:rsid w:val="001D1C20"/>
    <w:rsid w:val="001D3CAE"/>
    <w:rsid w:val="001D454B"/>
    <w:rsid w:val="001D4A13"/>
    <w:rsid w:val="001D4D1F"/>
    <w:rsid w:val="001D5F80"/>
    <w:rsid w:val="001D6428"/>
    <w:rsid w:val="001D670C"/>
    <w:rsid w:val="001D67DA"/>
    <w:rsid w:val="001D6C46"/>
    <w:rsid w:val="001D70D0"/>
    <w:rsid w:val="001D7D55"/>
    <w:rsid w:val="001E042A"/>
    <w:rsid w:val="001E0CEF"/>
    <w:rsid w:val="001E0F26"/>
    <w:rsid w:val="001E155D"/>
    <w:rsid w:val="001E16AD"/>
    <w:rsid w:val="001E199D"/>
    <w:rsid w:val="001E1BF5"/>
    <w:rsid w:val="001E2358"/>
    <w:rsid w:val="001E28AB"/>
    <w:rsid w:val="001E39B3"/>
    <w:rsid w:val="001E3B80"/>
    <w:rsid w:val="001E3DA7"/>
    <w:rsid w:val="001E41AF"/>
    <w:rsid w:val="001E4295"/>
    <w:rsid w:val="001E51C8"/>
    <w:rsid w:val="001E6237"/>
    <w:rsid w:val="001E6410"/>
    <w:rsid w:val="001E6DEC"/>
    <w:rsid w:val="001E76AC"/>
    <w:rsid w:val="001F110A"/>
    <w:rsid w:val="001F14A6"/>
    <w:rsid w:val="001F16A7"/>
    <w:rsid w:val="001F16ED"/>
    <w:rsid w:val="001F194C"/>
    <w:rsid w:val="001F2C05"/>
    <w:rsid w:val="001F2E4B"/>
    <w:rsid w:val="001F3146"/>
    <w:rsid w:val="001F357B"/>
    <w:rsid w:val="001F37CD"/>
    <w:rsid w:val="001F4262"/>
    <w:rsid w:val="001F56F5"/>
    <w:rsid w:val="001F6429"/>
    <w:rsid w:val="001F665F"/>
    <w:rsid w:val="001F7346"/>
    <w:rsid w:val="001F745D"/>
    <w:rsid w:val="001F7AE8"/>
    <w:rsid w:val="001F7F5A"/>
    <w:rsid w:val="001F7FC3"/>
    <w:rsid w:val="002002B1"/>
    <w:rsid w:val="0020088B"/>
    <w:rsid w:val="00200F3C"/>
    <w:rsid w:val="002010A0"/>
    <w:rsid w:val="002019F0"/>
    <w:rsid w:val="00201EC4"/>
    <w:rsid w:val="00203D10"/>
    <w:rsid w:val="002045E0"/>
    <w:rsid w:val="0020461C"/>
    <w:rsid w:val="00204684"/>
    <w:rsid w:val="00204F74"/>
    <w:rsid w:val="00205DB1"/>
    <w:rsid w:val="00206884"/>
    <w:rsid w:val="00207A85"/>
    <w:rsid w:val="0021253C"/>
    <w:rsid w:val="0021256D"/>
    <w:rsid w:val="00212A87"/>
    <w:rsid w:val="00212B88"/>
    <w:rsid w:val="00213130"/>
    <w:rsid w:val="00213E1B"/>
    <w:rsid w:val="0021451E"/>
    <w:rsid w:val="00214836"/>
    <w:rsid w:val="00214B27"/>
    <w:rsid w:val="00214D4B"/>
    <w:rsid w:val="00215237"/>
    <w:rsid w:val="0021525F"/>
    <w:rsid w:val="002166D2"/>
    <w:rsid w:val="0021684C"/>
    <w:rsid w:val="00217FFB"/>
    <w:rsid w:val="0022069A"/>
    <w:rsid w:val="00220AEB"/>
    <w:rsid w:val="002212F9"/>
    <w:rsid w:val="00221A7B"/>
    <w:rsid w:val="00221FFB"/>
    <w:rsid w:val="002225A1"/>
    <w:rsid w:val="00223DC4"/>
    <w:rsid w:val="0022437F"/>
    <w:rsid w:val="002248BF"/>
    <w:rsid w:val="00224A8E"/>
    <w:rsid w:val="0022503B"/>
    <w:rsid w:val="00225B56"/>
    <w:rsid w:val="00226B2B"/>
    <w:rsid w:val="002273BD"/>
    <w:rsid w:val="00227956"/>
    <w:rsid w:val="002305D1"/>
    <w:rsid w:val="002310DF"/>
    <w:rsid w:val="0023120B"/>
    <w:rsid w:val="0023208F"/>
    <w:rsid w:val="002333DE"/>
    <w:rsid w:val="00233C5B"/>
    <w:rsid w:val="002341C8"/>
    <w:rsid w:val="002344E3"/>
    <w:rsid w:val="00234509"/>
    <w:rsid w:val="00234517"/>
    <w:rsid w:val="00235669"/>
    <w:rsid w:val="0023609B"/>
    <w:rsid w:val="00236805"/>
    <w:rsid w:val="0023691E"/>
    <w:rsid w:val="00237986"/>
    <w:rsid w:val="00240716"/>
    <w:rsid w:val="00240C3F"/>
    <w:rsid w:val="00241A6F"/>
    <w:rsid w:val="00241AD7"/>
    <w:rsid w:val="00241CBF"/>
    <w:rsid w:val="002420C0"/>
    <w:rsid w:val="00242E09"/>
    <w:rsid w:val="002433AC"/>
    <w:rsid w:val="00244566"/>
    <w:rsid w:val="0024495C"/>
    <w:rsid w:val="002456E0"/>
    <w:rsid w:val="00245CA1"/>
    <w:rsid w:val="00245F3C"/>
    <w:rsid w:val="00245F79"/>
    <w:rsid w:val="00247E3C"/>
    <w:rsid w:val="00251288"/>
    <w:rsid w:val="00251745"/>
    <w:rsid w:val="0025269C"/>
    <w:rsid w:val="00254C81"/>
    <w:rsid w:val="00255277"/>
    <w:rsid w:val="0025542F"/>
    <w:rsid w:val="00255446"/>
    <w:rsid w:val="00255889"/>
    <w:rsid w:val="002559D4"/>
    <w:rsid w:val="002559DF"/>
    <w:rsid w:val="002570BD"/>
    <w:rsid w:val="00257570"/>
    <w:rsid w:val="002576E0"/>
    <w:rsid w:val="00257745"/>
    <w:rsid w:val="00257A69"/>
    <w:rsid w:val="00260607"/>
    <w:rsid w:val="00260940"/>
    <w:rsid w:val="00260FD6"/>
    <w:rsid w:val="002616B7"/>
    <w:rsid w:val="002624CB"/>
    <w:rsid w:val="002629EE"/>
    <w:rsid w:val="00262F22"/>
    <w:rsid w:val="00263E17"/>
    <w:rsid w:val="002640AD"/>
    <w:rsid w:val="00265821"/>
    <w:rsid w:val="00265D62"/>
    <w:rsid w:val="0026631B"/>
    <w:rsid w:val="002664B6"/>
    <w:rsid w:val="00266A03"/>
    <w:rsid w:val="00266A9B"/>
    <w:rsid w:val="00266EFB"/>
    <w:rsid w:val="002673DE"/>
    <w:rsid w:val="00271495"/>
    <w:rsid w:val="00271F67"/>
    <w:rsid w:val="002727FA"/>
    <w:rsid w:val="00272811"/>
    <w:rsid w:val="00272C65"/>
    <w:rsid w:val="00273209"/>
    <w:rsid w:val="002733A8"/>
    <w:rsid w:val="00273A34"/>
    <w:rsid w:val="00274B30"/>
    <w:rsid w:val="002754D6"/>
    <w:rsid w:val="002756A5"/>
    <w:rsid w:val="002761C5"/>
    <w:rsid w:val="00276777"/>
    <w:rsid w:val="002768B5"/>
    <w:rsid w:val="00276F52"/>
    <w:rsid w:val="00277511"/>
    <w:rsid w:val="00277F34"/>
    <w:rsid w:val="00280FF9"/>
    <w:rsid w:val="002816F7"/>
    <w:rsid w:val="0028317C"/>
    <w:rsid w:val="00284469"/>
    <w:rsid w:val="0028615C"/>
    <w:rsid w:val="00286B89"/>
    <w:rsid w:val="00286C86"/>
    <w:rsid w:val="00286E24"/>
    <w:rsid w:val="002874C8"/>
    <w:rsid w:val="00287673"/>
    <w:rsid w:val="00287B65"/>
    <w:rsid w:val="00287CD2"/>
    <w:rsid w:val="00290375"/>
    <w:rsid w:val="002911AC"/>
    <w:rsid w:val="0029147F"/>
    <w:rsid w:val="00291849"/>
    <w:rsid w:val="00292AFA"/>
    <w:rsid w:val="00292D44"/>
    <w:rsid w:val="00292E2E"/>
    <w:rsid w:val="00292E6B"/>
    <w:rsid w:val="00293B35"/>
    <w:rsid w:val="00293E58"/>
    <w:rsid w:val="00293F94"/>
    <w:rsid w:val="00294F4E"/>
    <w:rsid w:val="002955BE"/>
    <w:rsid w:val="00295B5C"/>
    <w:rsid w:val="00295EBA"/>
    <w:rsid w:val="00296FEF"/>
    <w:rsid w:val="00297215"/>
    <w:rsid w:val="0029767D"/>
    <w:rsid w:val="00297D13"/>
    <w:rsid w:val="002A0114"/>
    <w:rsid w:val="002A031C"/>
    <w:rsid w:val="002A0C3D"/>
    <w:rsid w:val="002A0DA9"/>
    <w:rsid w:val="002A0FA4"/>
    <w:rsid w:val="002A1E86"/>
    <w:rsid w:val="002A219D"/>
    <w:rsid w:val="002A323F"/>
    <w:rsid w:val="002A3833"/>
    <w:rsid w:val="002A392D"/>
    <w:rsid w:val="002A417B"/>
    <w:rsid w:val="002A4C8A"/>
    <w:rsid w:val="002A5CFA"/>
    <w:rsid w:val="002A619A"/>
    <w:rsid w:val="002A64D6"/>
    <w:rsid w:val="002A77DD"/>
    <w:rsid w:val="002A7F21"/>
    <w:rsid w:val="002B0A3C"/>
    <w:rsid w:val="002B152C"/>
    <w:rsid w:val="002B172D"/>
    <w:rsid w:val="002B2082"/>
    <w:rsid w:val="002B4FF7"/>
    <w:rsid w:val="002B54D6"/>
    <w:rsid w:val="002B56CA"/>
    <w:rsid w:val="002B5F7B"/>
    <w:rsid w:val="002B697F"/>
    <w:rsid w:val="002B6FEE"/>
    <w:rsid w:val="002B7800"/>
    <w:rsid w:val="002B7AE8"/>
    <w:rsid w:val="002C0123"/>
    <w:rsid w:val="002C06D7"/>
    <w:rsid w:val="002C084C"/>
    <w:rsid w:val="002C0919"/>
    <w:rsid w:val="002C1FED"/>
    <w:rsid w:val="002C209E"/>
    <w:rsid w:val="002C2A43"/>
    <w:rsid w:val="002C33D2"/>
    <w:rsid w:val="002C3501"/>
    <w:rsid w:val="002C48A8"/>
    <w:rsid w:val="002C5A22"/>
    <w:rsid w:val="002C5B6D"/>
    <w:rsid w:val="002C62C0"/>
    <w:rsid w:val="002C6610"/>
    <w:rsid w:val="002C6724"/>
    <w:rsid w:val="002C69EF"/>
    <w:rsid w:val="002C7653"/>
    <w:rsid w:val="002C79F8"/>
    <w:rsid w:val="002D0C38"/>
    <w:rsid w:val="002D0DCA"/>
    <w:rsid w:val="002D14FD"/>
    <w:rsid w:val="002D17D3"/>
    <w:rsid w:val="002D1AF4"/>
    <w:rsid w:val="002D1FDD"/>
    <w:rsid w:val="002D2650"/>
    <w:rsid w:val="002D2734"/>
    <w:rsid w:val="002D596C"/>
    <w:rsid w:val="002D6E29"/>
    <w:rsid w:val="002D7D89"/>
    <w:rsid w:val="002E02E0"/>
    <w:rsid w:val="002E048D"/>
    <w:rsid w:val="002E1FB9"/>
    <w:rsid w:val="002E2026"/>
    <w:rsid w:val="002E21E3"/>
    <w:rsid w:val="002E335D"/>
    <w:rsid w:val="002E3B06"/>
    <w:rsid w:val="002E46F1"/>
    <w:rsid w:val="002E58F9"/>
    <w:rsid w:val="002E6F3E"/>
    <w:rsid w:val="002E73AC"/>
    <w:rsid w:val="002F057D"/>
    <w:rsid w:val="002F0ACF"/>
    <w:rsid w:val="002F0B1D"/>
    <w:rsid w:val="002F2CCE"/>
    <w:rsid w:val="002F3320"/>
    <w:rsid w:val="002F3A5C"/>
    <w:rsid w:val="002F42EA"/>
    <w:rsid w:val="002F4DB4"/>
    <w:rsid w:val="002F51AB"/>
    <w:rsid w:val="002F529A"/>
    <w:rsid w:val="002F5F41"/>
    <w:rsid w:val="002F6CD3"/>
    <w:rsid w:val="002F7DA7"/>
    <w:rsid w:val="0030006E"/>
    <w:rsid w:val="003006A2"/>
    <w:rsid w:val="00301B19"/>
    <w:rsid w:val="00301C32"/>
    <w:rsid w:val="00302023"/>
    <w:rsid w:val="003024A4"/>
    <w:rsid w:val="003027BE"/>
    <w:rsid w:val="003029FB"/>
    <w:rsid w:val="00302F5A"/>
    <w:rsid w:val="00303ADB"/>
    <w:rsid w:val="00303BCE"/>
    <w:rsid w:val="0030424C"/>
    <w:rsid w:val="0030462C"/>
    <w:rsid w:val="003047BA"/>
    <w:rsid w:val="00304F90"/>
    <w:rsid w:val="0030540C"/>
    <w:rsid w:val="0030560A"/>
    <w:rsid w:val="00305BA0"/>
    <w:rsid w:val="00306B56"/>
    <w:rsid w:val="00306EC8"/>
    <w:rsid w:val="00307231"/>
    <w:rsid w:val="00307A01"/>
    <w:rsid w:val="0031001D"/>
    <w:rsid w:val="003109DC"/>
    <w:rsid w:val="00311049"/>
    <w:rsid w:val="003113D4"/>
    <w:rsid w:val="00312371"/>
    <w:rsid w:val="00313009"/>
    <w:rsid w:val="0031336F"/>
    <w:rsid w:val="003133F4"/>
    <w:rsid w:val="00313AA5"/>
    <w:rsid w:val="0031463C"/>
    <w:rsid w:val="00314AA4"/>
    <w:rsid w:val="003153A4"/>
    <w:rsid w:val="00315542"/>
    <w:rsid w:val="003165A0"/>
    <w:rsid w:val="00316BAD"/>
    <w:rsid w:val="00320BEB"/>
    <w:rsid w:val="00321899"/>
    <w:rsid w:val="00322092"/>
    <w:rsid w:val="0032260B"/>
    <w:rsid w:val="00323670"/>
    <w:rsid w:val="00324627"/>
    <w:rsid w:val="00325606"/>
    <w:rsid w:val="003258A1"/>
    <w:rsid w:val="00325D46"/>
    <w:rsid w:val="0032670B"/>
    <w:rsid w:val="00326C7F"/>
    <w:rsid w:val="00326EB8"/>
    <w:rsid w:val="003276F4"/>
    <w:rsid w:val="0032794E"/>
    <w:rsid w:val="00330BB1"/>
    <w:rsid w:val="00330DDB"/>
    <w:rsid w:val="00330EAC"/>
    <w:rsid w:val="00330F3E"/>
    <w:rsid w:val="0033175A"/>
    <w:rsid w:val="0033183C"/>
    <w:rsid w:val="0033280F"/>
    <w:rsid w:val="00332F39"/>
    <w:rsid w:val="0033310D"/>
    <w:rsid w:val="00333D0E"/>
    <w:rsid w:val="0033413B"/>
    <w:rsid w:val="00334986"/>
    <w:rsid w:val="00334A7C"/>
    <w:rsid w:val="00334AF7"/>
    <w:rsid w:val="00334B1C"/>
    <w:rsid w:val="00334F14"/>
    <w:rsid w:val="003350BA"/>
    <w:rsid w:val="0033538F"/>
    <w:rsid w:val="00335623"/>
    <w:rsid w:val="003365E4"/>
    <w:rsid w:val="00337CAF"/>
    <w:rsid w:val="00340455"/>
    <w:rsid w:val="00340B01"/>
    <w:rsid w:val="00340FD3"/>
    <w:rsid w:val="00341A80"/>
    <w:rsid w:val="00342264"/>
    <w:rsid w:val="0034244A"/>
    <w:rsid w:val="00342CB9"/>
    <w:rsid w:val="00342CF1"/>
    <w:rsid w:val="00342E82"/>
    <w:rsid w:val="003436A3"/>
    <w:rsid w:val="003443E8"/>
    <w:rsid w:val="00344560"/>
    <w:rsid w:val="0034498C"/>
    <w:rsid w:val="00344D64"/>
    <w:rsid w:val="00345DB4"/>
    <w:rsid w:val="00346C63"/>
    <w:rsid w:val="003472EC"/>
    <w:rsid w:val="00347BCC"/>
    <w:rsid w:val="00347E9C"/>
    <w:rsid w:val="0035080C"/>
    <w:rsid w:val="00351B13"/>
    <w:rsid w:val="003521A8"/>
    <w:rsid w:val="003529E3"/>
    <w:rsid w:val="003530B7"/>
    <w:rsid w:val="00354488"/>
    <w:rsid w:val="00354B0E"/>
    <w:rsid w:val="00355415"/>
    <w:rsid w:val="0035557B"/>
    <w:rsid w:val="0035683A"/>
    <w:rsid w:val="00357CF6"/>
    <w:rsid w:val="00357F65"/>
    <w:rsid w:val="00360013"/>
    <w:rsid w:val="003605B0"/>
    <w:rsid w:val="0036205D"/>
    <w:rsid w:val="00362863"/>
    <w:rsid w:val="00362DD1"/>
    <w:rsid w:val="00363278"/>
    <w:rsid w:val="003634F7"/>
    <w:rsid w:val="00364E69"/>
    <w:rsid w:val="00364F41"/>
    <w:rsid w:val="003656CE"/>
    <w:rsid w:val="003657C7"/>
    <w:rsid w:val="00365EDB"/>
    <w:rsid w:val="003668C7"/>
    <w:rsid w:val="00366BD6"/>
    <w:rsid w:val="00367875"/>
    <w:rsid w:val="00370916"/>
    <w:rsid w:val="00370EFD"/>
    <w:rsid w:val="0037104B"/>
    <w:rsid w:val="003710D6"/>
    <w:rsid w:val="00371A79"/>
    <w:rsid w:val="003722C0"/>
    <w:rsid w:val="003728D6"/>
    <w:rsid w:val="00372B0C"/>
    <w:rsid w:val="00372BE0"/>
    <w:rsid w:val="00373CE9"/>
    <w:rsid w:val="00373EB6"/>
    <w:rsid w:val="003743FD"/>
    <w:rsid w:val="00375947"/>
    <w:rsid w:val="00375DEC"/>
    <w:rsid w:val="0037602A"/>
    <w:rsid w:val="003776F6"/>
    <w:rsid w:val="00377930"/>
    <w:rsid w:val="00377988"/>
    <w:rsid w:val="003805BE"/>
    <w:rsid w:val="00381D96"/>
    <w:rsid w:val="00382574"/>
    <w:rsid w:val="00382933"/>
    <w:rsid w:val="003832D5"/>
    <w:rsid w:val="00383B56"/>
    <w:rsid w:val="00383D79"/>
    <w:rsid w:val="00384AE2"/>
    <w:rsid w:val="00385209"/>
    <w:rsid w:val="00387151"/>
    <w:rsid w:val="003874E4"/>
    <w:rsid w:val="003879F9"/>
    <w:rsid w:val="00390392"/>
    <w:rsid w:val="00390800"/>
    <w:rsid w:val="00391226"/>
    <w:rsid w:val="00393481"/>
    <w:rsid w:val="003951A5"/>
    <w:rsid w:val="00395475"/>
    <w:rsid w:val="0039673D"/>
    <w:rsid w:val="00396BB8"/>
    <w:rsid w:val="00397CE8"/>
    <w:rsid w:val="003A0F87"/>
    <w:rsid w:val="003A1E94"/>
    <w:rsid w:val="003A1F3F"/>
    <w:rsid w:val="003A34AA"/>
    <w:rsid w:val="003A3575"/>
    <w:rsid w:val="003A3AA5"/>
    <w:rsid w:val="003A43EB"/>
    <w:rsid w:val="003A4421"/>
    <w:rsid w:val="003A4562"/>
    <w:rsid w:val="003A4619"/>
    <w:rsid w:val="003A5307"/>
    <w:rsid w:val="003A582C"/>
    <w:rsid w:val="003A5DB8"/>
    <w:rsid w:val="003A5E08"/>
    <w:rsid w:val="003A629C"/>
    <w:rsid w:val="003A684F"/>
    <w:rsid w:val="003A6E18"/>
    <w:rsid w:val="003A6E53"/>
    <w:rsid w:val="003A717B"/>
    <w:rsid w:val="003B0736"/>
    <w:rsid w:val="003B11FA"/>
    <w:rsid w:val="003B136A"/>
    <w:rsid w:val="003B23F6"/>
    <w:rsid w:val="003B2854"/>
    <w:rsid w:val="003B29BC"/>
    <w:rsid w:val="003B3305"/>
    <w:rsid w:val="003B38D9"/>
    <w:rsid w:val="003B3E5D"/>
    <w:rsid w:val="003B403E"/>
    <w:rsid w:val="003B4D62"/>
    <w:rsid w:val="003B5384"/>
    <w:rsid w:val="003B5E3E"/>
    <w:rsid w:val="003B5E72"/>
    <w:rsid w:val="003B620A"/>
    <w:rsid w:val="003B6B8C"/>
    <w:rsid w:val="003B7933"/>
    <w:rsid w:val="003B7B98"/>
    <w:rsid w:val="003B7E9C"/>
    <w:rsid w:val="003C0082"/>
    <w:rsid w:val="003C05FA"/>
    <w:rsid w:val="003C0789"/>
    <w:rsid w:val="003C0D69"/>
    <w:rsid w:val="003C0F09"/>
    <w:rsid w:val="003C0F61"/>
    <w:rsid w:val="003C1ACA"/>
    <w:rsid w:val="003C46E8"/>
    <w:rsid w:val="003C4833"/>
    <w:rsid w:val="003C5027"/>
    <w:rsid w:val="003C5351"/>
    <w:rsid w:val="003C6C51"/>
    <w:rsid w:val="003C6DE7"/>
    <w:rsid w:val="003C7E2D"/>
    <w:rsid w:val="003D0108"/>
    <w:rsid w:val="003D0BF1"/>
    <w:rsid w:val="003D0D9B"/>
    <w:rsid w:val="003D0DE2"/>
    <w:rsid w:val="003D129D"/>
    <w:rsid w:val="003D12D0"/>
    <w:rsid w:val="003D24EB"/>
    <w:rsid w:val="003D31E6"/>
    <w:rsid w:val="003D3407"/>
    <w:rsid w:val="003D3875"/>
    <w:rsid w:val="003D4167"/>
    <w:rsid w:val="003D451F"/>
    <w:rsid w:val="003D55EB"/>
    <w:rsid w:val="003D59FA"/>
    <w:rsid w:val="003D6DB7"/>
    <w:rsid w:val="003D6E94"/>
    <w:rsid w:val="003E137E"/>
    <w:rsid w:val="003E29D7"/>
    <w:rsid w:val="003E2E8B"/>
    <w:rsid w:val="003E400A"/>
    <w:rsid w:val="003E4160"/>
    <w:rsid w:val="003E4548"/>
    <w:rsid w:val="003E5E6E"/>
    <w:rsid w:val="003E6756"/>
    <w:rsid w:val="003E68FD"/>
    <w:rsid w:val="003E6AED"/>
    <w:rsid w:val="003E6E97"/>
    <w:rsid w:val="003E6F00"/>
    <w:rsid w:val="003E7708"/>
    <w:rsid w:val="003E7CAE"/>
    <w:rsid w:val="003E7F54"/>
    <w:rsid w:val="003F00A3"/>
    <w:rsid w:val="003F1F06"/>
    <w:rsid w:val="003F23E5"/>
    <w:rsid w:val="003F254B"/>
    <w:rsid w:val="003F2DA8"/>
    <w:rsid w:val="003F35EC"/>
    <w:rsid w:val="003F3674"/>
    <w:rsid w:val="003F3750"/>
    <w:rsid w:val="003F5735"/>
    <w:rsid w:val="003F6167"/>
    <w:rsid w:val="003F657D"/>
    <w:rsid w:val="003F6BB6"/>
    <w:rsid w:val="003F6D7F"/>
    <w:rsid w:val="003F7ECE"/>
    <w:rsid w:val="004000FC"/>
    <w:rsid w:val="0040036C"/>
    <w:rsid w:val="00400CA7"/>
    <w:rsid w:val="00400CF3"/>
    <w:rsid w:val="00400D16"/>
    <w:rsid w:val="00401208"/>
    <w:rsid w:val="00401304"/>
    <w:rsid w:val="00401675"/>
    <w:rsid w:val="00402307"/>
    <w:rsid w:val="004027A1"/>
    <w:rsid w:val="00402D03"/>
    <w:rsid w:val="00403387"/>
    <w:rsid w:val="0040404F"/>
    <w:rsid w:val="004040EA"/>
    <w:rsid w:val="00404E13"/>
    <w:rsid w:val="00405008"/>
    <w:rsid w:val="004100A3"/>
    <w:rsid w:val="004107D2"/>
    <w:rsid w:val="00410A74"/>
    <w:rsid w:val="0041110C"/>
    <w:rsid w:val="00411BF3"/>
    <w:rsid w:val="00412F97"/>
    <w:rsid w:val="0041389A"/>
    <w:rsid w:val="00413B41"/>
    <w:rsid w:val="00415F4F"/>
    <w:rsid w:val="0041629A"/>
    <w:rsid w:val="00416E98"/>
    <w:rsid w:val="004173F1"/>
    <w:rsid w:val="00421B5F"/>
    <w:rsid w:val="00422029"/>
    <w:rsid w:val="004225B2"/>
    <w:rsid w:val="004225C0"/>
    <w:rsid w:val="0042290B"/>
    <w:rsid w:val="00422D5D"/>
    <w:rsid w:val="0042368A"/>
    <w:rsid w:val="00424E20"/>
    <w:rsid w:val="00424F0B"/>
    <w:rsid w:val="0042505F"/>
    <w:rsid w:val="00425552"/>
    <w:rsid w:val="00425769"/>
    <w:rsid w:val="00425ABC"/>
    <w:rsid w:val="004260DA"/>
    <w:rsid w:val="00427377"/>
    <w:rsid w:val="0043057E"/>
    <w:rsid w:val="004306F8"/>
    <w:rsid w:val="004311CF"/>
    <w:rsid w:val="00431350"/>
    <w:rsid w:val="004315F9"/>
    <w:rsid w:val="00431F1A"/>
    <w:rsid w:val="00432DBA"/>
    <w:rsid w:val="00433586"/>
    <w:rsid w:val="00433908"/>
    <w:rsid w:val="004347FA"/>
    <w:rsid w:val="00434934"/>
    <w:rsid w:val="00434D4B"/>
    <w:rsid w:val="0043543B"/>
    <w:rsid w:val="00435700"/>
    <w:rsid w:val="00435711"/>
    <w:rsid w:val="00436128"/>
    <w:rsid w:val="00436257"/>
    <w:rsid w:val="004362A8"/>
    <w:rsid w:val="0043666C"/>
    <w:rsid w:val="00436E35"/>
    <w:rsid w:val="00436E90"/>
    <w:rsid w:val="00437078"/>
    <w:rsid w:val="004371CF"/>
    <w:rsid w:val="00437AC2"/>
    <w:rsid w:val="00437EB4"/>
    <w:rsid w:val="0044073A"/>
    <w:rsid w:val="0044110F"/>
    <w:rsid w:val="004411EE"/>
    <w:rsid w:val="00441DB0"/>
    <w:rsid w:val="00441DE2"/>
    <w:rsid w:val="004429F4"/>
    <w:rsid w:val="00442D53"/>
    <w:rsid w:val="0044425E"/>
    <w:rsid w:val="0044476B"/>
    <w:rsid w:val="004450CE"/>
    <w:rsid w:val="004456B0"/>
    <w:rsid w:val="00445B43"/>
    <w:rsid w:val="00446994"/>
    <w:rsid w:val="00446C86"/>
    <w:rsid w:val="0044765A"/>
    <w:rsid w:val="0044772C"/>
    <w:rsid w:val="00447926"/>
    <w:rsid w:val="004479D4"/>
    <w:rsid w:val="00450036"/>
    <w:rsid w:val="004502D3"/>
    <w:rsid w:val="00451C38"/>
    <w:rsid w:val="00451DBF"/>
    <w:rsid w:val="004521BC"/>
    <w:rsid w:val="00452511"/>
    <w:rsid w:val="00452C78"/>
    <w:rsid w:val="00452E0D"/>
    <w:rsid w:val="00452F7C"/>
    <w:rsid w:val="00453313"/>
    <w:rsid w:val="00453376"/>
    <w:rsid w:val="00453640"/>
    <w:rsid w:val="00453AE4"/>
    <w:rsid w:val="004543E3"/>
    <w:rsid w:val="00454639"/>
    <w:rsid w:val="004561B3"/>
    <w:rsid w:val="0045657B"/>
    <w:rsid w:val="004568A6"/>
    <w:rsid w:val="00457080"/>
    <w:rsid w:val="00457D62"/>
    <w:rsid w:val="004600B2"/>
    <w:rsid w:val="004611D5"/>
    <w:rsid w:val="00461867"/>
    <w:rsid w:val="00461C0A"/>
    <w:rsid w:val="00462E04"/>
    <w:rsid w:val="00463443"/>
    <w:rsid w:val="004638BF"/>
    <w:rsid w:val="00464F30"/>
    <w:rsid w:val="00465301"/>
    <w:rsid w:val="00465ACB"/>
    <w:rsid w:val="00465FDB"/>
    <w:rsid w:val="00466672"/>
    <w:rsid w:val="00466976"/>
    <w:rsid w:val="00467526"/>
    <w:rsid w:val="0047035D"/>
    <w:rsid w:val="004711A1"/>
    <w:rsid w:val="00471469"/>
    <w:rsid w:val="004716C2"/>
    <w:rsid w:val="00471C77"/>
    <w:rsid w:val="00471FA3"/>
    <w:rsid w:val="004722D9"/>
    <w:rsid w:val="0047239F"/>
    <w:rsid w:val="00473088"/>
    <w:rsid w:val="00473306"/>
    <w:rsid w:val="00473A46"/>
    <w:rsid w:val="0047449C"/>
    <w:rsid w:val="004746B9"/>
    <w:rsid w:val="00476652"/>
    <w:rsid w:val="00477F36"/>
    <w:rsid w:val="00480736"/>
    <w:rsid w:val="00480783"/>
    <w:rsid w:val="00480A9F"/>
    <w:rsid w:val="00480D4B"/>
    <w:rsid w:val="004827AB"/>
    <w:rsid w:val="00482900"/>
    <w:rsid w:val="00482D3C"/>
    <w:rsid w:val="004834DA"/>
    <w:rsid w:val="004841FE"/>
    <w:rsid w:val="0048592B"/>
    <w:rsid w:val="004861E3"/>
    <w:rsid w:val="004867BB"/>
    <w:rsid w:val="00486CF9"/>
    <w:rsid w:val="0048704E"/>
    <w:rsid w:val="00487A14"/>
    <w:rsid w:val="004903E9"/>
    <w:rsid w:val="00490A5B"/>
    <w:rsid w:val="00490AC1"/>
    <w:rsid w:val="00491DC3"/>
    <w:rsid w:val="00491F7F"/>
    <w:rsid w:val="00492387"/>
    <w:rsid w:val="00492550"/>
    <w:rsid w:val="00492DB2"/>
    <w:rsid w:val="00492EFE"/>
    <w:rsid w:val="00493928"/>
    <w:rsid w:val="00493C32"/>
    <w:rsid w:val="004955C2"/>
    <w:rsid w:val="00495FA7"/>
    <w:rsid w:val="004969C9"/>
    <w:rsid w:val="00496AE2"/>
    <w:rsid w:val="00496C2E"/>
    <w:rsid w:val="00497921"/>
    <w:rsid w:val="004A0237"/>
    <w:rsid w:val="004A1E02"/>
    <w:rsid w:val="004A26C1"/>
    <w:rsid w:val="004A3AD1"/>
    <w:rsid w:val="004A41EE"/>
    <w:rsid w:val="004A458A"/>
    <w:rsid w:val="004A5000"/>
    <w:rsid w:val="004A5171"/>
    <w:rsid w:val="004A5C66"/>
    <w:rsid w:val="004A5E8E"/>
    <w:rsid w:val="004A61D1"/>
    <w:rsid w:val="004A6A62"/>
    <w:rsid w:val="004A6C38"/>
    <w:rsid w:val="004A7DEB"/>
    <w:rsid w:val="004B07C9"/>
    <w:rsid w:val="004B09DC"/>
    <w:rsid w:val="004B0FA9"/>
    <w:rsid w:val="004B1156"/>
    <w:rsid w:val="004B2189"/>
    <w:rsid w:val="004B26EE"/>
    <w:rsid w:val="004B2D15"/>
    <w:rsid w:val="004B3AE7"/>
    <w:rsid w:val="004B3D60"/>
    <w:rsid w:val="004B4E6C"/>
    <w:rsid w:val="004B4EF6"/>
    <w:rsid w:val="004B6B60"/>
    <w:rsid w:val="004B7678"/>
    <w:rsid w:val="004C0077"/>
    <w:rsid w:val="004C00AA"/>
    <w:rsid w:val="004C069D"/>
    <w:rsid w:val="004C09B2"/>
    <w:rsid w:val="004C3048"/>
    <w:rsid w:val="004C32E7"/>
    <w:rsid w:val="004C412B"/>
    <w:rsid w:val="004C46DC"/>
    <w:rsid w:val="004C48D8"/>
    <w:rsid w:val="004C4AD4"/>
    <w:rsid w:val="004C5873"/>
    <w:rsid w:val="004C6CA0"/>
    <w:rsid w:val="004C6DE0"/>
    <w:rsid w:val="004C6F7D"/>
    <w:rsid w:val="004C72C2"/>
    <w:rsid w:val="004C775A"/>
    <w:rsid w:val="004D1970"/>
    <w:rsid w:val="004D1BA2"/>
    <w:rsid w:val="004D2D8C"/>
    <w:rsid w:val="004D3E5A"/>
    <w:rsid w:val="004D4257"/>
    <w:rsid w:val="004D5242"/>
    <w:rsid w:val="004D6322"/>
    <w:rsid w:val="004D6DC3"/>
    <w:rsid w:val="004D76A5"/>
    <w:rsid w:val="004E0618"/>
    <w:rsid w:val="004E1627"/>
    <w:rsid w:val="004E1ADF"/>
    <w:rsid w:val="004E1E11"/>
    <w:rsid w:val="004E387C"/>
    <w:rsid w:val="004E4F09"/>
    <w:rsid w:val="004E5746"/>
    <w:rsid w:val="004E5C63"/>
    <w:rsid w:val="004E6766"/>
    <w:rsid w:val="004E6CB5"/>
    <w:rsid w:val="004E7053"/>
    <w:rsid w:val="004E7310"/>
    <w:rsid w:val="004E7577"/>
    <w:rsid w:val="004F09E4"/>
    <w:rsid w:val="004F0D53"/>
    <w:rsid w:val="004F0D8B"/>
    <w:rsid w:val="004F116B"/>
    <w:rsid w:val="004F1959"/>
    <w:rsid w:val="004F1A9E"/>
    <w:rsid w:val="004F229F"/>
    <w:rsid w:val="004F2469"/>
    <w:rsid w:val="004F2F23"/>
    <w:rsid w:val="004F3247"/>
    <w:rsid w:val="004F42AE"/>
    <w:rsid w:val="004F5040"/>
    <w:rsid w:val="004F524B"/>
    <w:rsid w:val="004F52AF"/>
    <w:rsid w:val="004F6C93"/>
    <w:rsid w:val="00501FBF"/>
    <w:rsid w:val="005022C6"/>
    <w:rsid w:val="0050390A"/>
    <w:rsid w:val="005041E5"/>
    <w:rsid w:val="00504266"/>
    <w:rsid w:val="005042EE"/>
    <w:rsid w:val="00504916"/>
    <w:rsid w:val="00504EAE"/>
    <w:rsid w:val="00505549"/>
    <w:rsid w:val="005056AE"/>
    <w:rsid w:val="005065CF"/>
    <w:rsid w:val="00506C98"/>
    <w:rsid w:val="005076BF"/>
    <w:rsid w:val="00507A35"/>
    <w:rsid w:val="0051230C"/>
    <w:rsid w:val="0051296B"/>
    <w:rsid w:val="00512C45"/>
    <w:rsid w:val="0051376C"/>
    <w:rsid w:val="00513C7E"/>
    <w:rsid w:val="005140AD"/>
    <w:rsid w:val="0051565C"/>
    <w:rsid w:val="00515E24"/>
    <w:rsid w:val="00517284"/>
    <w:rsid w:val="0051795B"/>
    <w:rsid w:val="00517A0C"/>
    <w:rsid w:val="00517E89"/>
    <w:rsid w:val="005213A9"/>
    <w:rsid w:val="00521756"/>
    <w:rsid w:val="00521BC3"/>
    <w:rsid w:val="00522A83"/>
    <w:rsid w:val="00522E62"/>
    <w:rsid w:val="00523CBF"/>
    <w:rsid w:val="0052472C"/>
    <w:rsid w:val="00524C0C"/>
    <w:rsid w:val="00524E58"/>
    <w:rsid w:val="0052527D"/>
    <w:rsid w:val="0052642F"/>
    <w:rsid w:val="00527BEC"/>
    <w:rsid w:val="00527FCC"/>
    <w:rsid w:val="005303AD"/>
    <w:rsid w:val="00530C0F"/>
    <w:rsid w:val="00530ECB"/>
    <w:rsid w:val="00531119"/>
    <w:rsid w:val="005317A2"/>
    <w:rsid w:val="00532370"/>
    <w:rsid w:val="00532958"/>
    <w:rsid w:val="005338C2"/>
    <w:rsid w:val="00533DB0"/>
    <w:rsid w:val="0053480F"/>
    <w:rsid w:val="005353AA"/>
    <w:rsid w:val="005353AE"/>
    <w:rsid w:val="00535DEE"/>
    <w:rsid w:val="00536AD6"/>
    <w:rsid w:val="00536C36"/>
    <w:rsid w:val="00536C65"/>
    <w:rsid w:val="005375E5"/>
    <w:rsid w:val="00537880"/>
    <w:rsid w:val="00537D9C"/>
    <w:rsid w:val="00540131"/>
    <w:rsid w:val="00540B1F"/>
    <w:rsid w:val="0054110F"/>
    <w:rsid w:val="005415F6"/>
    <w:rsid w:val="005417A1"/>
    <w:rsid w:val="005419D0"/>
    <w:rsid w:val="00542C8C"/>
    <w:rsid w:val="00543C67"/>
    <w:rsid w:val="00544FD0"/>
    <w:rsid w:val="00545756"/>
    <w:rsid w:val="005457B2"/>
    <w:rsid w:val="005460DC"/>
    <w:rsid w:val="0054766A"/>
    <w:rsid w:val="0054775A"/>
    <w:rsid w:val="00547B06"/>
    <w:rsid w:val="00547BAF"/>
    <w:rsid w:val="005500CD"/>
    <w:rsid w:val="005501EF"/>
    <w:rsid w:val="00550779"/>
    <w:rsid w:val="00550BF8"/>
    <w:rsid w:val="0055194E"/>
    <w:rsid w:val="00552288"/>
    <w:rsid w:val="0055280A"/>
    <w:rsid w:val="005528C1"/>
    <w:rsid w:val="005540E4"/>
    <w:rsid w:val="005542ED"/>
    <w:rsid w:val="00554842"/>
    <w:rsid w:val="0055500D"/>
    <w:rsid w:val="00555DA6"/>
    <w:rsid w:val="0055603C"/>
    <w:rsid w:val="005564F6"/>
    <w:rsid w:val="00556817"/>
    <w:rsid w:val="00556DE8"/>
    <w:rsid w:val="00557349"/>
    <w:rsid w:val="00557F5D"/>
    <w:rsid w:val="005608A4"/>
    <w:rsid w:val="00560C4E"/>
    <w:rsid w:val="0056176E"/>
    <w:rsid w:val="005617C8"/>
    <w:rsid w:val="0056180B"/>
    <w:rsid w:val="00562088"/>
    <w:rsid w:val="00562A27"/>
    <w:rsid w:val="005635B1"/>
    <w:rsid w:val="00563CA0"/>
    <w:rsid w:val="005647BD"/>
    <w:rsid w:val="005647E8"/>
    <w:rsid w:val="00565985"/>
    <w:rsid w:val="00565A32"/>
    <w:rsid w:val="005660E4"/>
    <w:rsid w:val="0056626E"/>
    <w:rsid w:val="00567A16"/>
    <w:rsid w:val="00570583"/>
    <w:rsid w:val="00570E89"/>
    <w:rsid w:val="005714DE"/>
    <w:rsid w:val="00571683"/>
    <w:rsid w:val="00571924"/>
    <w:rsid w:val="00571B97"/>
    <w:rsid w:val="00571CE4"/>
    <w:rsid w:val="005721B0"/>
    <w:rsid w:val="005723DB"/>
    <w:rsid w:val="0057245F"/>
    <w:rsid w:val="0057282E"/>
    <w:rsid w:val="00573300"/>
    <w:rsid w:val="00573563"/>
    <w:rsid w:val="00573681"/>
    <w:rsid w:val="00573686"/>
    <w:rsid w:val="0057382B"/>
    <w:rsid w:val="0057402E"/>
    <w:rsid w:val="005755CD"/>
    <w:rsid w:val="005764EB"/>
    <w:rsid w:val="00576635"/>
    <w:rsid w:val="005771D6"/>
    <w:rsid w:val="0058024E"/>
    <w:rsid w:val="0058028F"/>
    <w:rsid w:val="00580707"/>
    <w:rsid w:val="005807DA"/>
    <w:rsid w:val="00580B55"/>
    <w:rsid w:val="00580BBA"/>
    <w:rsid w:val="00580E91"/>
    <w:rsid w:val="005811DC"/>
    <w:rsid w:val="005813EE"/>
    <w:rsid w:val="00582118"/>
    <w:rsid w:val="005823C7"/>
    <w:rsid w:val="00582662"/>
    <w:rsid w:val="00582A50"/>
    <w:rsid w:val="00582D4E"/>
    <w:rsid w:val="005832F5"/>
    <w:rsid w:val="0058349C"/>
    <w:rsid w:val="00583654"/>
    <w:rsid w:val="00583763"/>
    <w:rsid w:val="00584090"/>
    <w:rsid w:val="0058465E"/>
    <w:rsid w:val="00586B55"/>
    <w:rsid w:val="005872B4"/>
    <w:rsid w:val="00587878"/>
    <w:rsid w:val="0059055D"/>
    <w:rsid w:val="00590D6C"/>
    <w:rsid w:val="00590DA8"/>
    <w:rsid w:val="00591180"/>
    <w:rsid w:val="00591668"/>
    <w:rsid w:val="00591723"/>
    <w:rsid w:val="0059190F"/>
    <w:rsid w:val="00591CC0"/>
    <w:rsid w:val="00593297"/>
    <w:rsid w:val="005936E1"/>
    <w:rsid w:val="0059457A"/>
    <w:rsid w:val="00594CF9"/>
    <w:rsid w:val="00595DCA"/>
    <w:rsid w:val="00596A57"/>
    <w:rsid w:val="0059709D"/>
    <w:rsid w:val="00597CA7"/>
    <w:rsid w:val="005A0CD0"/>
    <w:rsid w:val="005A127B"/>
    <w:rsid w:val="005A14BB"/>
    <w:rsid w:val="005A1661"/>
    <w:rsid w:val="005A23BA"/>
    <w:rsid w:val="005A3597"/>
    <w:rsid w:val="005A3B8E"/>
    <w:rsid w:val="005A3D5F"/>
    <w:rsid w:val="005A3F9A"/>
    <w:rsid w:val="005A41A2"/>
    <w:rsid w:val="005A47F4"/>
    <w:rsid w:val="005A494C"/>
    <w:rsid w:val="005A52C7"/>
    <w:rsid w:val="005A5717"/>
    <w:rsid w:val="005A5D33"/>
    <w:rsid w:val="005A60EA"/>
    <w:rsid w:val="005A6770"/>
    <w:rsid w:val="005A6AF8"/>
    <w:rsid w:val="005A6D1A"/>
    <w:rsid w:val="005A7BD0"/>
    <w:rsid w:val="005B03EB"/>
    <w:rsid w:val="005B0550"/>
    <w:rsid w:val="005B09EB"/>
    <w:rsid w:val="005B0AB6"/>
    <w:rsid w:val="005B0EC4"/>
    <w:rsid w:val="005B1D43"/>
    <w:rsid w:val="005B398D"/>
    <w:rsid w:val="005B3BCB"/>
    <w:rsid w:val="005B3E14"/>
    <w:rsid w:val="005B482D"/>
    <w:rsid w:val="005B4FE8"/>
    <w:rsid w:val="005B6B30"/>
    <w:rsid w:val="005B7A52"/>
    <w:rsid w:val="005C017F"/>
    <w:rsid w:val="005C02B1"/>
    <w:rsid w:val="005C070D"/>
    <w:rsid w:val="005C16BC"/>
    <w:rsid w:val="005C1F22"/>
    <w:rsid w:val="005C23F8"/>
    <w:rsid w:val="005C2F41"/>
    <w:rsid w:val="005C4590"/>
    <w:rsid w:val="005C5827"/>
    <w:rsid w:val="005C61FA"/>
    <w:rsid w:val="005C660F"/>
    <w:rsid w:val="005C7694"/>
    <w:rsid w:val="005C7920"/>
    <w:rsid w:val="005C7A87"/>
    <w:rsid w:val="005C7AD4"/>
    <w:rsid w:val="005C7B8F"/>
    <w:rsid w:val="005D0221"/>
    <w:rsid w:val="005D034B"/>
    <w:rsid w:val="005D0649"/>
    <w:rsid w:val="005D0AC9"/>
    <w:rsid w:val="005D0D82"/>
    <w:rsid w:val="005D12C8"/>
    <w:rsid w:val="005D16BD"/>
    <w:rsid w:val="005D1A96"/>
    <w:rsid w:val="005D256F"/>
    <w:rsid w:val="005D2CB2"/>
    <w:rsid w:val="005D2F7A"/>
    <w:rsid w:val="005D3071"/>
    <w:rsid w:val="005D3384"/>
    <w:rsid w:val="005D358C"/>
    <w:rsid w:val="005D35D7"/>
    <w:rsid w:val="005D4019"/>
    <w:rsid w:val="005D415F"/>
    <w:rsid w:val="005D5028"/>
    <w:rsid w:val="005D640C"/>
    <w:rsid w:val="005D69EC"/>
    <w:rsid w:val="005D6FB9"/>
    <w:rsid w:val="005D71A3"/>
    <w:rsid w:val="005E0AE1"/>
    <w:rsid w:val="005E1046"/>
    <w:rsid w:val="005E1422"/>
    <w:rsid w:val="005E1698"/>
    <w:rsid w:val="005E2031"/>
    <w:rsid w:val="005E22CF"/>
    <w:rsid w:val="005E24CD"/>
    <w:rsid w:val="005E2B0F"/>
    <w:rsid w:val="005E3767"/>
    <w:rsid w:val="005E4231"/>
    <w:rsid w:val="005E500A"/>
    <w:rsid w:val="005E5C21"/>
    <w:rsid w:val="005E5DDC"/>
    <w:rsid w:val="005E5E24"/>
    <w:rsid w:val="005E5E7B"/>
    <w:rsid w:val="005E6EA7"/>
    <w:rsid w:val="005E7624"/>
    <w:rsid w:val="005E7697"/>
    <w:rsid w:val="005E7A19"/>
    <w:rsid w:val="005F0622"/>
    <w:rsid w:val="005F089B"/>
    <w:rsid w:val="005F19FC"/>
    <w:rsid w:val="005F373E"/>
    <w:rsid w:val="005F3C54"/>
    <w:rsid w:val="005F3C7E"/>
    <w:rsid w:val="005F40E3"/>
    <w:rsid w:val="005F58FB"/>
    <w:rsid w:val="005F5BF5"/>
    <w:rsid w:val="005F5D83"/>
    <w:rsid w:val="005F62DE"/>
    <w:rsid w:val="005F6BE0"/>
    <w:rsid w:val="005F6DAB"/>
    <w:rsid w:val="005F6F00"/>
    <w:rsid w:val="00600817"/>
    <w:rsid w:val="00601CBB"/>
    <w:rsid w:val="00601D42"/>
    <w:rsid w:val="00601E34"/>
    <w:rsid w:val="0060254C"/>
    <w:rsid w:val="00602BC0"/>
    <w:rsid w:val="00602DB1"/>
    <w:rsid w:val="00603C7A"/>
    <w:rsid w:val="00604A91"/>
    <w:rsid w:val="00604CC1"/>
    <w:rsid w:val="00604E67"/>
    <w:rsid w:val="006059BB"/>
    <w:rsid w:val="00606B0E"/>
    <w:rsid w:val="00610B3A"/>
    <w:rsid w:val="00610DDE"/>
    <w:rsid w:val="00611A57"/>
    <w:rsid w:val="00612FAC"/>
    <w:rsid w:val="00613E39"/>
    <w:rsid w:val="006147D9"/>
    <w:rsid w:val="006164FA"/>
    <w:rsid w:val="00616518"/>
    <w:rsid w:val="0061665C"/>
    <w:rsid w:val="00616AAA"/>
    <w:rsid w:val="00621245"/>
    <w:rsid w:val="0062351A"/>
    <w:rsid w:val="00623D2B"/>
    <w:rsid w:val="00623D34"/>
    <w:rsid w:val="00625F1E"/>
    <w:rsid w:val="00626A63"/>
    <w:rsid w:val="00626F7D"/>
    <w:rsid w:val="006273E3"/>
    <w:rsid w:val="00627C97"/>
    <w:rsid w:val="00630B3A"/>
    <w:rsid w:val="006310F2"/>
    <w:rsid w:val="00631FC2"/>
    <w:rsid w:val="006324A3"/>
    <w:rsid w:val="00633032"/>
    <w:rsid w:val="00633DD8"/>
    <w:rsid w:val="0063429F"/>
    <w:rsid w:val="00634466"/>
    <w:rsid w:val="00634BB4"/>
    <w:rsid w:val="00634BF5"/>
    <w:rsid w:val="006358F6"/>
    <w:rsid w:val="00636D51"/>
    <w:rsid w:val="0063716C"/>
    <w:rsid w:val="00637E83"/>
    <w:rsid w:val="00640343"/>
    <w:rsid w:val="00640E9F"/>
    <w:rsid w:val="006419A6"/>
    <w:rsid w:val="00641CA7"/>
    <w:rsid w:val="006427E4"/>
    <w:rsid w:val="006432A7"/>
    <w:rsid w:val="00643AA6"/>
    <w:rsid w:val="006445CD"/>
    <w:rsid w:val="006458DF"/>
    <w:rsid w:val="006465D9"/>
    <w:rsid w:val="00646C1E"/>
    <w:rsid w:val="00646D4C"/>
    <w:rsid w:val="00646FB4"/>
    <w:rsid w:val="00647226"/>
    <w:rsid w:val="00650E97"/>
    <w:rsid w:val="00651E22"/>
    <w:rsid w:val="006528F1"/>
    <w:rsid w:val="00653033"/>
    <w:rsid w:val="00653E67"/>
    <w:rsid w:val="00654021"/>
    <w:rsid w:val="006540DC"/>
    <w:rsid w:val="0065425B"/>
    <w:rsid w:val="0065467C"/>
    <w:rsid w:val="00655780"/>
    <w:rsid w:val="00655CD5"/>
    <w:rsid w:val="006567F0"/>
    <w:rsid w:val="00656DE5"/>
    <w:rsid w:val="00656E92"/>
    <w:rsid w:val="00656FB9"/>
    <w:rsid w:val="00657344"/>
    <w:rsid w:val="006576A9"/>
    <w:rsid w:val="00657BFE"/>
    <w:rsid w:val="006601CC"/>
    <w:rsid w:val="00660DFA"/>
    <w:rsid w:val="00661D66"/>
    <w:rsid w:val="00662A00"/>
    <w:rsid w:val="00662E2B"/>
    <w:rsid w:val="00664602"/>
    <w:rsid w:val="0066514E"/>
    <w:rsid w:val="00665253"/>
    <w:rsid w:val="00665374"/>
    <w:rsid w:val="0066561A"/>
    <w:rsid w:val="006657B0"/>
    <w:rsid w:val="0066607E"/>
    <w:rsid w:val="0066690F"/>
    <w:rsid w:val="00666BFF"/>
    <w:rsid w:val="0066726D"/>
    <w:rsid w:val="006677ED"/>
    <w:rsid w:val="00667BD6"/>
    <w:rsid w:val="00670850"/>
    <w:rsid w:val="00670B4C"/>
    <w:rsid w:val="00671B31"/>
    <w:rsid w:val="006737A5"/>
    <w:rsid w:val="00673993"/>
    <w:rsid w:val="00673DB2"/>
    <w:rsid w:val="0067417C"/>
    <w:rsid w:val="00674389"/>
    <w:rsid w:val="006748CA"/>
    <w:rsid w:val="00674C33"/>
    <w:rsid w:val="0067504B"/>
    <w:rsid w:val="0067564E"/>
    <w:rsid w:val="00675A56"/>
    <w:rsid w:val="006773BC"/>
    <w:rsid w:val="00677E8A"/>
    <w:rsid w:val="00677E8D"/>
    <w:rsid w:val="006804EA"/>
    <w:rsid w:val="0068065B"/>
    <w:rsid w:val="00680663"/>
    <w:rsid w:val="0068082F"/>
    <w:rsid w:val="00680E22"/>
    <w:rsid w:val="00681110"/>
    <w:rsid w:val="00682438"/>
    <w:rsid w:val="006827D3"/>
    <w:rsid w:val="00682953"/>
    <w:rsid w:val="00682D53"/>
    <w:rsid w:val="0068337B"/>
    <w:rsid w:val="006841A4"/>
    <w:rsid w:val="00684954"/>
    <w:rsid w:val="00684991"/>
    <w:rsid w:val="00684B2D"/>
    <w:rsid w:val="00685085"/>
    <w:rsid w:val="0068594C"/>
    <w:rsid w:val="00686405"/>
    <w:rsid w:val="00686CA8"/>
    <w:rsid w:val="0068701D"/>
    <w:rsid w:val="0068706B"/>
    <w:rsid w:val="00687088"/>
    <w:rsid w:val="006870BC"/>
    <w:rsid w:val="006873D0"/>
    <w:rsid w:val="00687565"/>
    <w:rsid w:val="00687BD1"/>
    <w:rsid w:val="006901B0"/>
    <w:rsid w:val="00691E4C"/>
    <w:rsid w:val="00691E7F"/>
    <w:rsid w:val="00692B65"/>
    <w:rsid w:val="00692F93"/>
    <w:rsid w:val="00694708"/>
    <w:rsid w:val="006947D2"/>
    <w:rsid w:val="0069480F"/>
    <w:rsid w:val="00696115"/>
    <w:rsid w:val="006965FE"/>
    <w:rsid w:val="00696B40"/>
    <w:rsid w:val="006973B6"/>
    <w:rsid w:val="0069749C"/>
    <w:rsid w:val="00697C6D"/>
    <w:rsid w:val="006A01CF"/>
    <w:rsid w:val="006A0767"/>
    <w:rsid w:val="006A0F39"/>
    <w:rsid w:val="006A20EB"/>
    <w:rsid w:val="006A26B0"/>
    <w:rsid w:val="006A29D5"/>
    <w:rsid w:val="006A3367"/>
    <w:rsid w:val="006A38BA"/>
    <w:rsid w:val="006A397F"/>
    <w:rsid w:val="006A49A7"/>
    <w:rsid w:val="006A4BA4"/>
    <w:rsid w:val="006A4C6A"/>
    <w:rsid w:val="006A4D99"/>
    <w:rsid w:val="006A5B2F"/>
    <w:rsid w:val="006A789D"/>
    <w:rsid w:val="006B0818"/>
    <w:rsid w:val="006B0D3C"/>
    <w:rsid w:val="006B0F16"/>
    <w:rsid w:val="006B0F48"/>
    <w:rsid w:val="006B1313"/>
    <w:rsid w:val="006B19FE"/>
    <w:rsid w:val="006B1BD5"/>
    <w:rsid w:val="006B1F06"/>
    <w:rsid w:val="006B2571"/>
    <w:rsid w:val="006B265A"/>
    <w:rsid w:val="006B2FB7"/>
    <w:rsid w:val="006B32FB"/>
    <w:rsid w:val="006B35C9"/>
    <w:rsid w:val="006B45C0"/>
    <w:rsid w:val="006B4643"/>
    <w:rsid w:val="006B5143"/>
    <w:rsid w:val="006B53EF"/>
    <w:rsid w:val="006B5885"/>
    <w:rsid w:val="006B667E"/>
    <w:rsid w:val="006B71EA"/>
    <w:rsid w:val="006B7906"/>
    <w:rsid w:val="006B7F0F"/>
    <w:rsid w:val="006C09FC"/>
    <w:rsid w:val="006C10CE"/>
    <w:rsid w:val="006C119E"/>
    <w:rsid w:val="006C1275"/>
    <w:rsid w:val="006C13DC"/>
    <w:rsid w:val="006C152B"/>
    <w:rsid w:val="006C1A7C"/>
    <w:rsid w:val="006C1B25"/>
    <w:rsid w:val="006C2766"/>
    <w:rsid w:val="006C5351"/>
    <w:rsid w:val="006C5460"/>
    <w:rsid w:val="006C55BC"/>
    <w:rsid w:val="006C6BFB"/>
    <w:rsid w:val="006C6F51"/>
    <w:rsid w:val="006C77F7"/>
    <w:rsid w:val="006D04B6"/>
    <w:rsid w:val="006D0947"/>
    <w:rsid w:val="006D14E2"/>
    <w:rsid w:val="006D1F7B"/>
    <w:rsid w:val="006D2849"/>
    <w:rsid w:val="006D297A"/>
    <w:rsid w:val="006D331A"/>
    <w:rsid w:val="006D3C66"/>
    <w:rsid w:val="006D4099"/>
    <w:rsid w:val="006D4364"/>
    <w:rsid w:val="006D5023"/>
    <w:rsid w:val="006D5542"/>
    <w:rsid w:val="006D59E2"/>
    <w:rsid w:val="006D59F8"/>
    <w:rsid w:val="006D6834"/>
    <w:rsid w:val="006D7241"/>
    <w:rsid w:val="006D72EB"/>
    <w:rsid w:val="006E0419"/>
    <w:rsid w:val="006E0E9E"/>
    <w:rsid w:val="006E0EE1"/>
    <w:rsid w:val="006E17E9"/>
    <w:rsid w:val="006E17EF"/>
    <w:rsid w:val="006E21B9"/>
    <w:rsid w:val="006E21C7"/>
    <w:rsid w:val="006E21D0"/>
    <w:rsid w:val="006E2B65"/>
    <w:rsid w:val="006E2CDE"/>
    <w:rsid w:val="006E336D"/>
    <w:rsid w:val="006E36D1"/>
    <w:rsid w:val="006E3E2F"/>
    <w:rsid w:val="006E49AB"/>
    <w:rsid w:val="006E4EA6"/>
    <w:rsid w:val="006E4EEC"/>
    <w:rsid w:val="006E6172"/>
    <w:rsid w:val="006E640A"/>
    <w:rsid w:val="006E7051"/>
    <w:rsid w:val="006E76BE"/>
    <w:rsid w:val="006E7B77"/>
    <w:rsid w:val="006F0DF3"/>
    <w:rsid w:val="006F0F0F"/>
    <w:rsid w:val="006F1A17"/>
    <w:rsid w:val="006F1E22"/>
    <w:rsid w:val="006F34FA"/>
    <w:rsid w:val="006F36AE"/>
    <w:rsid w:val="006F47B5"/>
    <w:rsid w:val="006F5A1B"/>
    <w:rsid w:val="006F5A85"/>
    <w:rsid w:val="006F5F30"/>
    <w:rsid w:val="006F6057"/>
    <w:rsid w:val="006F62D7"/>
    <w:rsid w:val="006F721F"/>
    <w:rsid w:val="006F7A46"/>
    <w:rsid w:val="0070081F"/>
    <w:rsid w:val="00700988"/>
    <w:rsid w:val="00700A70"/>
    <w:rsid w:val="00701225"/>
    <w:rsid w:val="00701876"/>
    <w:rsid w:val="00701943"/>
    <w:rsid w:val="00702006"/>
    <w:rsid w:val="007030F9"/>
    <w:rsid w:val="00710DE7"/>
    <w:rsid w:val="00711232"/>
    <w:rsid w:val="0071150C"/>
    <w:rsid w:val="007116E3"/>
    <w:rsid w:val="0071171D"/>
    <w:rsid w:val="00712AD6"/>
    <w:rsid w:val="0071354A"/>
    <w:rsid w:val="00713DAF"/>
    <w:rsid w:val="007142CC"/>
    <w:rsid w:val="00714BEC"/>
    <w:rsid w:val="00715843"/>
    <w:rsid w:val="00715A97"/>
    <w:rsid w:val="00716904"/>
    <w:rsid w:val="00716ADF"/>
    <w:rsid w:val="00717263"/>
    <w:rsid w:val="00717F26"/>
    <w:rsid w:val="00720827"/>
    <w:rsid w:val="00720B67"/>
    <w:rsid w:val="00722321"/>
    <w:rsid w:val="00723354"/>
    <w:rsid w:val="007235A8"/>
    <w:rsid w:val="00723DE6"/>
    <w:rsid w:val="0072423E"/>
    <w:rsid w:val="00725060"/>
    <w:rsid w:val="007258AE"/>
    <w:rsid w:val="007263A8"/>
    <w:rsid w:val="007266A1"/>
    <w:rsid w:val="00727624"/>
    <w:rsid w:val="007276D7"/>
    <w:rsid w:val="007279C8"/>
    <w:rsid w:val="0073080F"/>
    <w:rsid w:val="00732445"/>
    <w:rsid w:val="007327E2"/>
    <w:rsid w:val="00732B28"/>
    <w:rsid w:val="007337B5"/>
    <w:rsid w:val="007343D0"/>
    <w:rsid w:val="00734511"/>
    <w:rsid w:val="0073481F"/>
    <w:rsid w:val="00734BC5"/>
    <w:rsid w:val="00735471"/>
    <w:rsid w:val="00735B15"/>
    <w:rsid w:val="00735B73"/>
    <w:rsid w:val="00736587"/>
    <w:rsid w:val="00736AA1"/>
    <w:rsid w:val="00737545"/>
    <w:rsid w:val="007376C3"/>
    <w:rsid w:val="00737FAD"/>
    <w:rsid w:val="0074010C"/>
    <w:rsid w:val="0074015E"/>
    <w:rsid w:val="00740173"/>
    <w:rsid w:val="0074140D"/>
    <w:rsid w:val="0074163E"/>
    <w:rsid w:val="007416EA"/>
    <w:rsid w:val="0074253D"/>
    <w:rsid w:val="00742739"/>
    <w:rsid w:val="00742F4B"/>
    <w:rsid w:val="0074325E"/>
    <w:rsid w:val="0074386F"/>
    <w:rsid w:val="00743DEA"/>
    <w:rsid w:val="007444C7"/>
    <w:rsid w:val="00744D48"/>
    <w:rsid w:val="007463C7"/>
    <w:rsid w:val="0074789C"/>
    <w:rsid w:val="00747F29"/>
    <w:rsid w:val="0075047B"/>
    <w:rsid w:val="007504B6"/>
    <w:rsid w:val="007504CD"/>
    <w:rsid w:val="00750EA4"/>
    <w:rsid w:val="0075108A"/>
    <w:rsid w:val="00751A64"/>
    <w:rsid w:val="00751D02"/>
    <w:rsid w:val="00752398"/>
    <w:rsid w:val="007528DC"/>
    <w:rsid w:val="00752981"/>
    <w:rsid w:val="00752A4D"/>
    <w:rsid w:val="007530AF"/>
    <w:rsid w:val="007533E7"/>
    <w:rsid w:val="0075370E"/>
    <w:rsid w:val="007543FC"/>
    <w:rsid w:val="007553BF"/>
    <w:rsid w:val="007554A5"/>
    <w:rsid w:val="007555BB"/>
    <w:rsid w:val="0075684E"/>
    <w:rsid w:val="00756858"/>
    <w:rsid w:val="0075686E"/>
    <w:rsid w:val="007573B7"/>
    <w:rsid w:val="0075756D"/>
    <w:rsid w:val="00757B2E"/>
    <w:rsid w:val="00761908"/>
    <w:rsid w:val="0076198E"/>
    <w:rsid w:val="00761E85"/>
    <w:rsid w:val="00761FCE"/>
    <w:rsid w:val="007627B5"/>
    <w:rsid w:val="00762A10"/>
    <w:rsid w:val="00762C4B"/>
    <w:rsid w:val="00762DEA"/>
    <w:rsid w:val="00763171"/>
    <w:rsid w:val="00763439"/>
    <w:rsid w:val="0076492A"/>
    <w:rsid w:val="00764CB4"/>
    <w:rsid w:val="00764D27"/>
    <w:rsid w:val="00764E02"/>
    <w:rsid w:val="00764E57"/>
    <w:rsid w:val="00765498"/>
    <w:rsid w:val="00766965"/>
    <w:rsid w:val="00770047"/>
    <w:rsid w:val="0077035E"/>
    <w:rsid w:val="007704DF"/>
    <w:rsid w:val="00771A99"/>
    <w:rsid w:val="00771CB7"/>
    <w:rsid w:val="00771F9D"/>
    <w:rsid w:val="0077554B"/>
    <w:rsid w:val="00777999"/>
    <w:rsid w:val="007779E7"/>
    <w:rsid w:val="00780412"/>
    <w:rsid w:val="0078050E"/>
    <w:rsid w:val="00780A91"/>
    <w:rsid w:val="00780DD5"/>
    <w:rsid w:val="007816AF"/>
    <w:rsid w:val="00782FA1"/>
    <w:rsid w:val="007848A6"/>
    <w:rsid w:val="00784B4E"/>
    <w:rsid w:val="00784D3C"/>
    <w:rsid w:val="00785ABE"/>
    <w:rsid w:val="00785E24"/>
    <w:rsid w:val="00785F55"/>
    <w:rsid w:val="00791675"/>
    <w:rsid w:val="0079197E"/>
    <w:rsid w:val="0079221D"/>
    <w:rsid w:val="00792B6E"/>
    <w:rsid w:val="00793723"/>
    <w:rsid w:val="007941AD"/>
    <w:rsid w:val="007941B2"/>
    <w:rsid w:val="00794E23"/>
    <w:rsid w:val="007960E4"/>
    <w:rsid w:val="0079621C"/>
    <w:rsid w:val="007963B0"/>
    <w:rsid w:val="007978F7"/>
    <w:rsid w:val="00797FFC"/>
    <w:rsid w:val="007A0099"/>
    <w:rsid w:val="007A031D"/>
    <w:rsid w:val="007A06B1"/>
    <w:rsid w:val="007A0767"/>
    <w:rsid w:val="007A0D22"/>
    <w:rsid w:val="007A160A"/>
    <w:rsid w:val="007A2EAF"/>
    <w:rsid w:val="007A36A8"/>
    <w:rsid w:val="007A5BD7"/>
    <w:rsid w:val="007A65E9"/>
    <w:rsid w:val="007A6768"/>
    <w:rsid w:val="007A6DB2"/>
    <w:rsid w:val="007B0C51"/>
    <w:rsid w:val="007B0E55"/>
    <w:rsid w:val="007B0FD8"/>
    <w:rsid w:val="007B1232"/>
    <w:rsid w:val="007B12CF"/>
    <w:rsid w:val="007B174B"/>
    <w:rsid w:val="007B3305"/>
    <w:rsid w:val="007B34CE"/>
    <w:rsid w:val="007B34DA"/>
    <w:rsid w:val="007B4873"/>
    <w:rsid w:val="007B54B2"/>
    <w:rsid w:val="007B5DC0"/>
    <w:rsid w:val="007B684A"/>
    <w:rsid w:val="007B68F9"/>
    <w:rsid w:val="007B7B76"/>
    <w:rsid w:val="007B7EF4"/>
    <w:rsid w:val="007C041C"/>
    <w:rsid w:val="007C09CB"/>
    <w:rsid w:val="007C1120"/>
    <w:rsid w:val="007C1D02"/>
    <w:rsid w:val="007C28C3"/>
    <w:rsid w:val="007C29A4"/>
    <w:rsid w:val="007C2F58"/>
    <w:rsid w:val="007C2F6D"/>
    <w:rsid w:val="007C37FB"/>
    <w:rsid w:val="007C3C57"/>
    <w:rsid w:val="007C4F1B"/>
    <w:rsid w:val="007C5C55"/>
    <w:rsid w:val="007C5FB5"/>
    <w:rsid w:val="007C6A65"/>
    <w:rsid w:val="007C743D"/>
    <w:rsid w:val="007C759F"/>
    <w:rsid w:val="007C7B79"/>
    <w:rsid w:val="007D0396"/>
    <w:rsid w:val="007D0A60"/>
    <w:rsid w:val="007D0BE6"/>
    <w:rsid w:val="007D2A1E"/>
    <w:rsid w:val="007D2DB5"/>
    <w:rsid w:val="007D5EE3"/>
    <w:rsid w:val="007E047D"/>
    <w:rsid w:val="007E04B3"/>
    <w:rsid w:val="007E213F"/>
    <w:rsid w:val="007E2B24"/>
    <w:rsid w:val="007E2CB0"/>
    <w:rsid w:val="007E2FB6"/>
    <w:rsid w:val="007E410A"/>
    <w:rsid w:val="007E4735"/>
    <w:rsid w:val="007E4B0B"/>
    <w:rsid w:val="007E51CF"/>
    <w:rsid w:val="007E56CB"/>
    <w:rsid w:val="007E638B"/>
    <w:rsid w:val="007E7100"/>
    <w:rsid w:val="007E7FF7"/>
    <w:rsid w:val="007F017C"/>
    <w:rsid w:val="007F18B2"/>
    <w:rsid w:val="007F18F4"/>
    <w:rsid w:val="007F1BC1"/>
    <w:rsid w:val="007F1E59"/>
    <w:rsid w:val="007F1ED1"/>
    <w:rsid w:val="007F21D8"/>
    <w:rsid w:val="007F3195"/>
    <w:rsid w:val="007F3411"/>
    <w:rsid w:val="007F3CA0"/>
    <w:rsid w:val="007F3E22"/>
    <w:rsid w:val="007F46A7"/>
    <w:rsid w:val="007F47E0"/>
    <w:rsid w:val="007F4AAC"/>
    <w:rsid w:val="007F544B"/>
    <w:rsid w:val="007F6F5E"/>
    <w:rsid w:val="007F7471"/>
    <w:rsid w:val="007F775A"/>
    <w:rsid w:val="007F7823"/>
    <w:rsid w:val="007F79F2"/>
    <w:rsid w:val="007F7D07"/>
    <w:rsid w:val="008001B1"/>
    <w:rsid w:val="00800326"/>
    <w:rsid w:val="00800A77"/>
    <w:rsid w:val="00800BDC"/>
    <w:rsid w:val="00800E60"/>
    <w:rsid w:val="00802162"/>
    <w:rsid w:val="008026F4"/>
    <w:rsid w:val="00803C52"/>
    <w:rsid w:val="00803CF1"/>
    <w:rsid w:val="00803D5D"/>
    <w:rsid w:val="008043E7"/>
    <w:rsid w:val="00804472"/>
    <w:rsid w:val="0080469A"/>
    <w:rsid w:val="008049F6"/>
    <w:rsid w:val="00804D98"/>
    <w:rsid w:val="00805C98"/>
    <w:rsid w:val="00805EDC"/>
    <w:rsid w:val="00805FFD"/>
    <w:rsid w:val="00806ADA"/>
    <w:rsid w:val="0081106A"/>
    <w:rsid w:val="0081167D"/>
    <w:rsid w:val="008122E9"/>
    <w:rsid w:val="00813632"/>
    <w:rsid w:val="008137BB"/>
    <w:rsid w:val="00814788"/>
    <w:rsid w:val="00815102"/>
    <w:rsid w:val="008155DB"/>
    <w:rsid w:val="0081596F"/>
    <w:rsid w:val="00815CB5"/>
    <w:rsid w:val="0081630F"/>
    <w:rsid w:val="0081674A"/>
    <w:rsid w:val="008169F1"/>
    <w:rsid w:val="00816AC8"/>
    <w:rsid w:val="00816BB3"/>
    <w:rsid w:val="00816E6A"/>
    <w:rsid w:val="008178B9"/>
    <w:rsid w:val="00820F91"/>
    <w:rsid w:val="00821C18"/>
    <w:rsid w:val="008234AB"/>
    <w:rsid w:val="008237FA"/>
    <w:rsid w:val="0082399A"/>
    <w:rsid w:val="00823C3B"/>
    <w:rsid w:val="00823F17"/>
    <w:rsid w:val="0082469E"/>
    <w:rsid w:val="00826B65"/>
    <w:rsid w:val="00826DB6"/>
    <w:rsid w:val="0082787F"/>
    <w:rsid w:val="008322BD"/>
    <w:rsid w:val="008328AF"/>
    <w:rsid w:val="00832953"/>
    <w:rsid w:val="008332BF"/>
    <w:rsid w:val="0083338F"/>
    <w:rsid w:val="00833E87"/>
    <w:rsid w:val="00835D84"/>
    <w:rsid w:val="00837003"/>
    <w:rsid w:val="008375A6"/>
    <w:rsid w:val="0083780A"/>
    <w:rsid w:val="0084004A"/>
    <w:rsid w:val="0084026C"/>
    <w:rsid w:val="008408A4"/>
    <w:rsid w:val="00840A38"/>
    <w:rsid w:val="00840AA6"/>
    <w:rsid w:val="00840D54"/>
    <w:rsid w:val="00841C68"/>
    <w:rsid w:val="00841C8C"/>
    <w:rsid w:val="0084376F"/>
    <w:rsid w:val="00844E36"/>
    <w:rsid w:val="00844EDB"/>
    <w:rsid w:val="0084519B"/>
    <w:rsid w:val="008455BD"/>
    <w:rsid w:val="00845851"/>
    <w:rsid w:val="0084614F"/>
    <w:rsid w:val="0084775E"/>
    <w:rsid w:val="00847931"/>
    <w:rsid w:val="0085065B"/>
    <w:rsid w:val="00850A07"/>
    <w:rsid w:val="00851159"/>
    <w:rsid w:val="008511B5"/>
    <w:rsid w:val="008520E2"/>
    <w:rsid w:val="008523A8"/>
    <w:rsid w:val="0085510B"/>
    <w:rsid w:val="0085534C"/>
    <w:rsid w:val="00856EE1"/>
    <w:rsid w:val="00857ED0"/>
    <w:rsid w:val="0086091E"/>
    <w:rsid w:val="00861C02"/>
    <w:rsid w:val="0086282E"/>
    <w:rsid w:val="0086444E"/>
    <w:rsid w:val="0086447E"/>
    <w:rsid w:val="008648D0"/>
    <w:rsid w:val="0086528A"/>
    <w:rsid w:val="008652C5"/>
    <w:rsid w:val="0086554A"/>
    <w:rsid w:val="00866204"/>
    <w:rsid w:val="00866A42"/>
    <w:rsid w:val="00866AD1"/>
    <w:rsid w:val="008676EE"/>
    <w:rsid w:val="00867ACE"/>
    <w:rsid w:val="00867DE4"/>
    <w:rsid w:val="00867EA9"/>
    <w:rsid w:val="008703FE"/>
    <w:rsid w:val="00870570"/>
    <w:rsid w:val="0087157D"/>
    <w:rsid w:val="00871693"/>
    <w:rsid w:val="00871AFD"/>
    <w:rsid w:val="00871CD7"/>
    <w:rsid w:val="00872239"/>
    <w:rsid w:val="00872404"/>
    <w:rsid w:val="00872852"/>
    <w:rsid w:val="00873208"/>
    <w:rsid w:val="00873DDA"/>
    <w:rsid w:val="00874E23"/>
    <w:rsid w:val="0087506B"/>
    <w:rsid w:val="00875095"/>
    <w:rsid w:val="008753E7"/>
    <w:rsid w:val="0087595A"/>
    <w:rsid w:val="00875D71"/>
    <w:rsid w:val="00876DAE"/>
    <w:rsid w:val="00877439"/>
    <w:rsid w:val="0087766A"/>
    <w:rsid w:val="00877803"/>
    <w:rsid w:val="00877BEA"/>
    <w:rsid w:val="00877E29"/>
    <w:rsid w:val="00880AD4"/>
    <w:rsid w:val="00880E61"/>
    <w:rsid w:val="00881164"/>
    <w:rsid w:val="008811BC"/>
    <w:rsid w:val="008835FB"/>
    <w:rsid w:val="00883D94"/>
    <w:rsid w:val="0088490F"/>
    <w:rsid w:val="00886D3D"/>
    <w:rsid w:val="00887476"/>
    <w:rsid w:val="00890613"/>
    <w:rsid w:val="00890832"/>
    <w:rsid w:val="00892153"/>
    <w:rsid w:val="00892A3B"/>
    <w:rsid w:val="00892E71"/>
    <w:rsid w:val="0089357F"/>
    <w:rsid w:val="00893958"/>
    <w:rsid w:val="00893DB3"/>
    <w:rsid w:val="0089406F"/>
    <w:rsid w:val="008940E6"/>
    <w:rsid w:val="008944F1"/>
    <w:rsid w:val="00894F54"/>
    <w:rsid w:val="0089518E"/>
    <w:rsid w:val="00895C5F"/>
    <w:rsid w:val="00896276"/>
    <w:rsid w:val="00897EDA"/>
    <w:rsid w:val="008A1241"/>
    <w:rsid w:val="008A1972"/>
    <w:rsid w:val="008A237B"/>
    <w:rsid w:val="008A2521"/>
    <w:rsid w:val="008A2C4D"/>
    <w:rsid w:val="008A3BD2"/>
    <w:rsid w:val="008A3F77"/>
    <w:rsid w:val="008A4721"/>
    <w:rsid w:val="008A5B16"/>
    <w:rsid w:val="008A66D9"/>
    <w:rsid w:val="008A689E"/>
    <w:rsid w:val="008A6F8E"/>
    <w:rsid w:val="008A71BE"/>
    <w:rsid w:val="008A7668"/>
    <w:rsid w:val="008A7A40"/>
    <w:rsid w:val="008A7CED"/>
    <w:rsid w:val="008B0159"/>
    <w:rsid w:val="008B0BB8"/>
    <w:rsid w:val="008B0BFE"/>
    <w:rsid w:val="008B0D5F"/>
    <w:rsid w:val="008B16AE"/>
    <w:rsid w:val="008B1B92"/>
    <w:rsid w:val="008B3555"/>
    <w:rsid w:val="008B4559"/>
    <w:rsid w:val="008B4C2A"/>
    <w:rsid w:val="008B55D8"/>
    <w:rsid w:val="008B5D92"/>
    <w:rsid w:val="008B6048"/>
    <w:rsid w:val="008B604E"/>
    <w:rsid w:val="008B69E4"/>
    <w:rsid w:val="008B6F73"/>
    <w:rsid w:val="008B788E"/>
    <w:rsid w:val="008B7935"/>
    <w:rsid w:val="008C1677"/>
    <w:rsid w:val="008C1ABB"/>
    <w:rsid w:val="008C1DB2"/>
    <w:rsid w:val="008C2534"/>
    <w:rsid w:val="008C2CEB"/>
    <w:rsid w:val="008C3B68"/>
    <w:rsid w:val="008C4160"/>
    <w:rsid w:val="008C444C"/>
    <w:rsid w:val="008C4C37"/>
    <w:rsid w:val="008C56F7"/>
    <w:rsid w:val="008C5A3B"/>
    <w:rsid w:val="008C61CD"/>
    <w:rsid w:val="008C6C6A"/>
    <w:rsid w:val="008C6E5E"/>
    <w:rsid w:val="008C6FFE"/>
    <w:rsid w:val="008C70B3"/>
    <w:rsid w:val="008C74D4"/>
    <w:rsid w:val="008C78F0"/>
    <w:rsid w:val="008C7ABF"/>
    <w:rsid w:val="008C7F78"/>
    <w:rsid w:val="008D093F"/>
    <w:rsid w:val="008D3238"/>
    <w:rsid w:val="008D3F55"/>
    <w:rsid w:val="008D40F8"/>
    <w:rsid w:val="008D4848"/>
    <w:rsid w:val="008D4D9B"/>
    <w:rsid w:val="008D590D"/>
    <w:rsid w:val="008D5BF0"/>
    <w:rsid w:val="008D5C81"/>
    <w:rsid w:val="008D6BDC"/>
    <w:rsid w:val="008D7979"/>
    <w:rsid w:val="008E082B"/>
    <w:rsid w:val="008E0A6F"/>
    <w:rsid w:val="008E0BC2"/>
    <w:rsid w:val="008E1619"/>
    <w:rsid w:val="008E1CF9"/>
    <w:rsid w:val="008E214C"/>
    <w:rsid w:val="008E28DD"/>
    <w:rsid w:val="008E3BB4"/>
    <w:rsid w:val="008E50B5"/>
    <w:rsid w:val="008E54FF"/>
    <w:rsid w:val="008E5BA7"/>
    <w:rsid w:val="008E5D30"/>
    <w:rsid w:val="008E60BA"/>
    <w:rsid w:val="008E7CA5"/>
    <w:rsid w:val="008F0C28"/>
    <w:rsid w:val="008F1B48"/>
    <w:rsid w:val="008F233E"/>
    <w:rsid w:val="008F2710"/>
    <w:rsid w:val="008F281A"/>
    <w:rsid w:val="008F53A8"/>
    <w:rsid w:val="008F5D5B"/>
    <w:rsid w:val="008F6166"/>
    <w:rsid w:val="008F70FB"/>
    <w:rsid w:val="008F747C"/>
    <w:rsid w:val="0090050D"/>
    <w:rsid w:val="00900DD2"/>
    <w:rsid w:val="00900E92"/>
    <w:rsid w:val="00900ED3"/>
    <w:rsid w:val="009010C8"/>
    <w:rsid w:val="00902202"/>
    <w:rsid w:val="00903A8E"/>
    <w:rsid w:val="00903CED"/>
    <w:rsid w:val="009048D3"/>
    <w:rsid w:val="00905126"/>
    <w:rsid w:val="00905362"/>
    <w:rsid w:val="00905E59"/>
    <w:rsid w:val="00906FBA"/>
    <w:rsid w:val="0090721C"/>
    <w:rsid w:val="00907496"/>
    <w:rsid w:val="00907841"/>
    <w:rsid w:val="0090789B"/>
    <w:rsid w:val="009101A2"/>
    <w:rsid w:val="00910B76"/>
    <w:rsid w:val="0091108E"/>
    <w:rsid w:val="00911578"/>
    <w:rsid w:val="009116D7"/>
    <w:rsid w:val="00911B30"/>
    <w:rsid w:val="009129E0"/>
    <w:rsid w:val="009134CB"/>
    <w:rsid w:val="009148AC"/>
    <w:rsid w:val="0091493A"/>
    <w:rsid w:val="00914F21"/>
    <w:rsid w:val="00915323"/>
    <w:rsid w:val="00915445"/>
    <w:rsid w:val="0091618C"/>
    <w:rsid w:val="009169A5"/>
    <w:rsid w:val="00916A25"/>
    <w:rsid w:val="00916F4A"/>
    <w:rsid w:val="009171E4"/>
    <w:rsid w:val="00917B90"/>
    <w:rsid w:val="00920E8B"/>
    <w:rsid w:val="00921476"/>
    <w:rsid w:val="009221A1"/>
    <w:rsid w:val="00922A5D"/>
    <w:rsid w:val="00923514"/>
    <w:rsid w:val="00923573"/>
    <w:rsid w:val="00923FFA"/>
    <w:rsid w:val="00924104"/>
    <w:rsid w:val="00924D8D"/>
    <w:rsid w:val="00924DDA"/>
    <w:rsid w:val="00925312"/>
    <w:rsid w:val="0092553B"/>
    <w:rsid w:val="00926B04"/>
    <w:rsid w:val="00926C61"/>
    <w:rsid w:val="00926FD7"/>
    <w:rsid w:val="00927031"/>
    <w:rsid w:val="00927BF5"/>
    <w:rsid w:val="00931187"/>
    <w:rsid w:val="00932300"/>
    <w:rsid w:val="0093269D"/>
    <w:rsid w:val="00932DB3"/>
    <w:rsid w:val="009334C9"/>
    <w:rsid w:val="009336CF"/>
    <w:rsid w:val="00933783"/>
    <w:rsid w:val="00933A74"/>
    <w:rsid w:val="00934575"/>
    <w:rsid w:val="00934D69"/>
    <w:rsid w:val="009359EC"/>
    <w:rsid w:val="00936022"/>
    <w:rsid w:val="00936163"/>
    <w:rsid w:val="00936247"/>
    <w:rsid w:val="00936E2B"/>
    <w:rsid w:val="00937BB8"/>
    <w:rsid w:val="009409E2"/>
    <w:rsid w:val="0094199D"/>
    <w:rsid w:val="00942B01"/>
    <w:rsid w:val="00942F26"/>
    <w:rsid w:val="00943914"/>
    <w:rsid w:val="00944CB5"/>
    <w:rsid w:val="00945556"/>
    <w:rsid w:val="00945FC1"/>
    <w:rsid w:val="00946267"/>
    <w:rsid w:val="00946767"/>
    <w:rsid w:val="00947EC4"/>
    <w:rsid w:val="0095001B"/>
    <w:rsid w:val="00950448"/>
    <w:rsid w:val="00951BDB"/>
    <w:rsid w:val="00951C19"/>
    <w:rsid w:val="00951C2B"/>
    <w:rsid w:val="009532DC"/>
    <w:rsid w:val="00953E0D"/>
    <w:rsid w:val="00953EC9"/>
    <w:rsid w:val="00954136"/>
    <w:rsid w:val="00955626"/>
    <w:rsid w:val="00955DDF"/>
    <w:rsid w:val="00957A29"/>
    <w:rsid w:val="00957AF6"/>
    <w:rsid w:val="0096182E"/>
    <w:rsid w:val="00961D8D"/>
    <w:rsid w:val="00961EBB"/>
    <w:rsid w:val="009623AF"/>
    <w:rsid w:val="00963443"/>
    <w:rsid w:val="00963625"/>
    <w:rsid w:val="009638F6"/>
    <w:rsid w:val="00963CAB"/>
    <w:rsid w:val="0096417A"/>
    <w:rsid w:val="00964F4A"/>
    <w:rsid w:val="00965235"/>
    <w:rsid w:val="00965254"/>
    <w:rsid w:val="0096529B"/>
    <w:rsid w:val="009657DB"/>
    <w:rsid w:val="009657F3"/>
    <w:rsid w:val="00965F48"/>
    <w:rsid w:val="00965FCC"/>
    <w:rsid w:val="00966834"/>
    <w:rsid w:val="00966C82"/>
    <w:rsid w:val="00966D50"/>
    <w:rsid w:val="00967A1E"/>
    <w:rsid w:val="00967CAD"/>
    <w:rsid w:val="00970474"/>
    <w:rsid w:val="009709DA"/>
    <w:rsid w:val="0097253B"/>
    <w:rsid w:val="009736E3"/>
    <w:rsid w:val="00973A05"/>
    <w:rsid w:val="00973FB8"/>
    <w:rsid w:val="00975B12"/>
    <w:rsid w:val="00975C15"/>
    <w:rsid w:val="00976F52"/>
    <w:rsid w:val="00977A0F"/>
    <w:rsid w:val="00977EC3"/>
    <w:rsid w:val="0098127C"/>
    <w:rsid w:val="009812D1"/>
    <w:rsid w:val="00982CBD"/>
    <w:rsid w:val="00982EED"/>
    <w:rsid w:val="00982F30"/>
    <w:rsid w:val="00982F5E"/>
    <w:rsid w:val="00983B1C"/>
    <w:rsid w:val="00983FF7"/>
    <w:rsid w:val="00985430"/>
    <w:rsid w:val="009854B3"/>
    <w:rsid w:val="00985ACB"/>
    <w:rsid w:val="00985AF9"/>
    <w:rsid w:val="00987E61"/>
    <w:rsid w:val="00987EB9"/>
    <w:rsid w:val="0099105B"/>
    <w:rsid w:val="009916C9"/>
    <w:rsid w:val="00991EA0"/>
    <w:rsid w:val="009927AD"/>
    <w:rsid w:val="00992D92"/>
    <w:rsid w:val="00993C7D"/>
    <w:rsid w:val="009940D7"/>
    <w:rsid w:val="0099494C"/>
    <w:rsid w:val="00994EFE"/>
    <w:rsid w:val="009969B8"/>
    <w:rsid w:val="009A0566"/>
    <w:rsid w:val="009A073D"/>
    <w:rsid w:val="009A23A5"/>
    <w:rsid w:val="009A2EAB"/>
    <w:rsid w:val="009A2F0B"/>
    <w:rsid w:val="009A45A0"/>
    <w:rsid w:val="009A4782"/>
    <w:rsid w:val="009A4A64"/>
    <w:rsid w:val="009A51B9"/>
    <w:rsid w:val="009A5CC7"/>
    <w:rsid w:val="009A635A"/>
    <w:rsid w:val="009A6E3D"/>
    <w:rsid w:val="009A769A"/>
    <w:rsid w:val="009A7D3C"/>
    <w:rsid w:val="009B16D2"/>
    <w:rsid w:val="009B17F2"/>
    <w:rsid w:val="009B1AFA"/>
    <w:rsid w:val="009B2540"/>
    <w:rsid w:val="009B30C0"/>
    <w:rsid w:val="009B4320"/>
    <w:rsid w:val="009B51D1"/>
    <w:rsid w:val="009C0058"/>
    <w:rsid w:val="009C0537"/>
    <w:rsid w:val="009C0A8D"/>
    <w:rsid w:val="009C0C2C"/>
    <w:rsid w:val="009C25A7"/>
    <w:rsid w:val="009C2FA6"/>
    <w:rsid w:val="009C31DC"/>
    <w:rsid w:val="009C41FE"/>
    <w:rsid w:val="009C4604"/>
    <w:rsid w:val="009C4B8E"/>
    <w:rsid w:val="009C5011"/>
    <w:rsid w:val="009C588C"/>
    <w:rsid w:val="009C62D8"/>
    <w:rsid w:val="009C7373"/>
    <w:rsid w:val="009C77CB"/>
    <w:rsid w:val="009D0E16"/>
    <w:rsid w:val="009D1CD2"/>
    <w:rsid w:val="009D3018"/>
    <w:rsid w:val="009D397A"/>
    <w:rsid w:val="009D461F"/>
    <w:rsid w:val="009D4A5A"/>
    <w:rsid w:val="009D5D89"/>
    <w:rsid w:val="009D62EE"/>
    <w:rsid w:val="009D6626"/>
    <w:rsid w:val="009D6658"/>
    <w:rsid w:val="009D7252"/>
    <w:rsid w:val="009D7C79"/>
    <w:rsid w:val="009D7D41"/>
    <w:rsid w:val="009E0C36"/>
    <w:rsid w:val="009E0CE5"/>
    <w:rsid w:val="009E17A3"/>
    <w:rsid w:val="009E19CA"/>
    <w:rsid w:val="009E1CDA"/>
    <w:rsid w:val="009E1ED0"/>
    <w:rsid w:val="009E22B8"/>
    <w:rsid w:val="009E2668"/>
    <w:rsid w:val="009E2769"/>
    <w:rsid w:val="009E2BE8"/>
    <w:rsid w:val="009E2CF7"/>
    <w:rsid w:val="009E30E3"/>
    <w:rsid w:val="009E35DD"/>
    <w:rsid w:val="009E4316"/>
    <w:rsid w:val="009E4BFB"/>
    <w:rsid w:val="009E4EAB"/>
    <w:rsid w:val="009E4F3B"/>
    <w:rsid w:val="009E51DC"/>
    <w:rsid w:val="009E5D8B"/>
    <w:rsid w:val="009E650E"/>
    <w:rsid w:val="009E680A"/>
    <w:rsid w:val="009E6892"/>
    <w:rsid w:val="009E7940"/>
    <w:rsid w:val="009F09F0"/>
    <w:rsid w:val="009F3830"/>
    <w:rsid w:val="009F39CA"/>
    <w:rsid w:val="009F3BCA"/>
    <w:rsid w:val="009F422E"/>
    <w:rsid w:val="009F4C8E"/>
    <w:rsid w:val="009F500F"/>
    <w:rsid w:val="009F66F2"/>
    <w:rsid w:val="009F6BDC"/>
    <w:rsid w:val="009F6E28"/>
    <w:rsid w:val="009F7D08"/>
    <w:rsid w:val="00A00412"/>
    <w:rsid w:val="00A00ADF"/>
    <w:rsid w:val="00A01011"/>
    <w:rsid w:val="00A0211A"/>
    <w:rsid w:val="00A03110"/>
    <w:rsid w:val="00A033F3"/>
    <w:rsid w:val="00A04D10"/>
    <w:rsid w:val="00A05004"/>
    <w:rsid w:val="00A05191"/>
    <w:rsid w:val="00A060BD"/>
    <w:rsid w:val="00A07345"/>
    <w:rsid w:val="00A107D2"/>
    <w:rsid w:val="00A11B4E"/>
    <w:rsid w:val="00A12259"/>
    <w:rsid w:val="00A12AC2"/>
    <w:rsid w:val="00A13112"/>
    <w:rsid w:val="00A13DF1"/>
    <w:rsid w:val="00A14EE5"/>
    <w:rsid w:val="00A1536A"/>
    <w:rsid w:val="00A156D9"/>
    <w:rsid w:val="00A1690C"/>
    <w:rsid w:val="00A16B8D"/>
    <w:rsid w:val="00A1762A"/>
    <w:rsid w:val="00A179D0"/>
    <w:rsid w:val="00A20037"/>
    <w:rsid w:val="00A202D0"/>
    <w:rsid w:val="00A206C0"/>
    <w:rsid w:val="00A21BCF"/>
    <w:rsid w:val="00A21C5E"/>
    <w:rsid w:val="00A21E5C"/>
    <w:rsid w:val="00A21ECC"/>
    <w:rsid w:val="00A224A6"/>
    <w:rsid w:val="00A226D9"/>
    <w:rsid w:val="00A226E1"/>
    <w:rsid w:val="00A23857"/>
    <w:rsid w:val="00A243E3"/>
    <w:rsid w:val="00A243E9"/>
    <w:rsid w:val="00A24C41"/>
    <w:rsid w:val="00A24EF6"/>
    <w:rsid w:val="00A2613A"/>
    <w:rsid w:val="00A2616C"/>
    <w:rsid w:val="00A264C8"/>
    <w:rsid w:val="00A278EC"/>
    <w:rsid w:val="00A27A7A"/>
    <w:rsid w:val="00A27E19"/>
    <w:rsid w:val="00A3068F"/>
    <w:rsid w:val="00A30BF0"/>
    <w:rsid w:val="00A3149D"/>
    <w:rsid w:val="00A32E91"/>
    <w:rsid w:val="00A337AC"/>
    <w:rsid w:val="00A3382E"/>
    <w:rsid w:val="00A340C6"/>
    <w:rsid w:val="00A403AD"/>
    <w:rsid w:val="00A40E2E"/>
    <w:rsid w:val="00A41466"/>
    <w:rsid w:val="00A41B5F"/>
    <w:rsid w:val="00A42915"/>
    <w:rsid w:val="00A4386B"/>
    <w:rsid w:val="00A44731"/>
    <w:rsid w:val="00A449A5"/>
    <w:rsid w:val="00A45129"/>
    <w:rsid w:val="00A453FB"/>
    <w:rsid w:val="00A454ED"/>
    <w:rsid w:val="00A45704"/>
    <w:rsid w:val="00A45950"/>
    <w:rsid w:val="00A45E76"/>
    <w:rsid w:val="00A46A0B"/>
    <w:rsid w:val="00A46A43"/>
    <w:rsid w:val="00A471C2"/>
    <w:rsid w:val="00A47411"/>
    <w:rsid w:val="00A47FB7"/>
    <w:rsid w:val="00A50F1B"/>
    <w:rsid w:val="00A51753"/>
    <w:rsid w:val="00A51BB0"/>
    <w:rsid w:val="00A521A1"/>
    <w:rsid w:val="00A52C62"/>
    <w:rsid w:val="00A52F39"/>
    <w:rsid w:val="00A53C82"/>
    <w:rsid w:val="00A53FE9"/>
    <w:rsid w:val="00A54098"/>
    <w:rsid w:val="00A5447D"/>
    <w:rsid w:val="00A54C31"/>
    <w:rsid w:val="00A555E1"/>
    <w:rsid w:val="00A55F02"/>
    <w:rsid w:val="00A60151"/>
    <w:rsid w:val="00A603F6"/>
    <w:rsid w:val="00A6080D"/>
    <w:rsid w:val="00A62BB1"/>
    <w:rsid w:val="00A62FA6"/>
    <w:rsid w:val="00A63604"/>
    <w:rsid w:val="00A6371F"/>
    <w:rsid w:val="00A63857"/>
    <w:rsid w:val="00A6387C"/>
    <w:rsid w:val="00A6429A"/>
    <w:rsid w:val="00A646AE"/>
    <w:rsid w:val="00A6525B"/>
    <w:rsid w:val="00A654E4"/>
    <w:rsid w:val="00A6555C"/>
    <w:rsid w:val="00A6585C"/>
    <w:rsid w:val="00A65AE4"/>
    <w:rsid w:val="00A65DEA"/>
    <w:rsid w:val="00A66502"/>
    <w:rsid w:val="00A6668C"/>
    <w:rsid w:val="00A667C9"/>
    <w:rsid w:val="00A675F8"/>
    <w:rsid w:val="00A678C5"/>
    <w:rsid w:val="00A67B1B"/>
    <w:rsid w:val="00A67C16"/>
    <w:rsid w:val="00A7013A"/>
    <w:rsid w:val="00A704FA"/>
    <w:rsid w:val="00A70E43"/>
    <w:rsid w:val="00A7126B"/>
    <w:rsid w:val="00A714C8"/>
    <w:rsid w:val="00A71AF2"/>
    <w:rsid w:val="00A71C95"/>
    <w:rsid w:val="00A72E47"/>
    <w:rsid w:val="00A730C1"/>
    <w:rsid w:val="00A74719"/>
    <w:rsid w:val="00A764E5"/>
    <w:rsid w:val="00A778FE"/>
    <w:rsid w:val="00A810CA"/>
    <w:rsid w:val="00A81303"/>
    <w:rsid w:val="00A820A3"/>
    <w:rsid w:val="00A821B0"/>
    <w:rsid w:val="00A824DE"/>
    <w:rsid w:val="00A835C9"/>
    <w:rsid w:val="00A83A12"/>
    <w:rsid w:val="00A846A3"/>
    <w:rsid w:val="00A8477D"/>
    <w:rsid w:val="00A85294"/>
    <w:rsid w:val="00A86EEB"/>
    <w:rsid w:val="00A8723F"/>
    <w:rsid w:val="00A8788D"/>
    <w:rsid w:val="00A90139"/>
    <w:rsid w:val="00A907B9"/>
    <w:rsid w:val="00A90A64"/>
    <w:rsid w:val="00A90D8A"/>
    <w:rsid w:val="00A9171B"/>
    <w:rsid w:val="00A91972"/>
    <w:rsid w:val="00A93010"/>
    <w:rsid w:val="00A9325E"/>
    <w:rsid w:val="00A9337D"/>
    <w:rsid w:val="00A9343B"/>
    <w:rsid w:val="00A94D29"/>
    <w:rsid w:val="00A958FD"/>
    <w:rsid w:val="00A9784C"/>
    <w:rsid w:val="00A97CBA"/>
    <w:rsid w:val="00AA00DA"/>
    <w:rsid w:val="00AA055B"/>
    <w:rsid w:val="00AA1350"/>
    <w:rsid w:val="00AA2D8A"/>
    <w:rsid w:val="00AA374A"/>
    <w:rsid w:val="00AA3E71"/>
    <w:rsid w:val="00AA55C8"/>
    <w:rsid w:val="00AA5972"/>
    <w:rsid w:val="00AA5EC0"/>
    <w:rsid w:val="00AA75FF"/>
    <w:rsid w:val="00AA7DF2"/>
    <w:rsid w:val="00AA7EB5"/>
    <w:rsid w:val="00AA7FB5"/>
    <w:rsid w:val="00AB0705"/>
    <w:rsid w:val="00AB0AC7"/>
    <w:rsid w:val="00AB0B4A"/>
    <w:rsid w:val="00AB0F58"/>
    <w:rsid w:val="00AB16FD"/>
    <w:rsid w:val="00AB365B"/>
    <w:rsid w:val="00AB3DF2"/>
    <w:rsid w:val="00AB40B2"/>
    <w:rsid w:val="00AB5C65"/>
    <w:rsid w:val="00AB6BC3"/>
    <w:rsid w:val="00AB6E7A"/>
    <w:rsid w:val="00AB6ECD"/>
    <w:rsid w:val="00AB7167"/>
    <w:rsid w:val="00AB71C0"/>
    <w:rsid w:val="00AB759D"/>
    <w:rsid w:val="00AB7823"/>
    <w:rsid w:val="00AB79A5"/>
    <w:rsid w:val="00AB7D95"/>
    <w:rsid w:val="00AC085A"/>
    <w:rsid w:val="00AC0965"/>
    <w:rsid w:val="00AC0E9F"/>
    <w:rsid w:val="00AC0F27"/>
    <w:rsid w:val="00AC0FC2"/>
    <w:rsid w:val="00AC1504"/>
    <w:rsid w:val="00AC1928"/>
    <w:rsid w:val="00AC28B5"/>
    <w:rsid w:val="00AC3154"/>
    <w:rsid w:val="00AC3182"/>
    <w:rsid w:val="00AC37B2"/>
    <w:rsid w:val="00AC38FB"/>
    <w:rsid w:val="00AC3B24"/>
    <w:rsid w:val="00AC410B"/>
    <w:rsid w:val="00AC4F5B"/>
    <w:rsid w:val="00AC53EE"/>
    <w:rsid w:val="00AC5940"/>
    <w:rsid w:val="00AC6D73"/>
    <w:rsid w:val="00AC705E"/>
    <w:rsid w:val="00AC7498"/>
    <w:rsid w:val="00AC7657"/>
    <w:rsid w:val="00AC7D93"/>
    <w:rsid w:val="00AD0B64"/>
    <w:rsid w:val="00AD11F4"/>
    <w:rsid w:val="00AD1728"/>
    <w:rsid w:val="00AD1A12"/>
    <w:rsid w:val="00AD21FB"/>
    <w:rsid w:val="00AD2683"/>
    <w:rsid w:val="00AD2FB8"/>
    <w:rsid w:val="00AD342D"/>
    <w:rsid w:val="00AD38CA"/>
    <w:rsid w:val="00AD4365"/>
    <w:rsid w:val="00AD5195"/>
    <w:rsid w:val="00AD7135"/>
    <w:rsid w:val="00AD7638"/>
    <w:rsid w:val="00AD77DC"/>
    <w:rsid w:val="00AD7B4E"/>
    <w:rsid w:val="00AD7D9B"/>
    <w:rsid w:val="00AD7DE3"/>
    <w:rsid w:val="00AE0238"/>
    <w:rsid w:val="00AE0834"/>
    <w:rsid w:val="00AE0B8A"/>
    <w:rsid w:val="00AE0BB0"/>
    <w:rsid w:val="00AE0C92"/>
    <w:rsid w:val="00AE10BE"/>
    <w:rsid w:val="00AE12E8"/>
    <w:rsid w:val="00AE17CA"/>
    <w:rsid w:val="00AE1865"/>
    <w:rsid w:val="00AE1ADA"/>
    <w:rsid w:val="00AE1C0D"/>
    <w:rsid w:val="00AE254D"/>
    <w:rsid w:val="00AE260C"/>
    <w:rsid w:val="00AE2723"/>
    <w:rsid w:val="00AE304D"/>
    <w:rsid w:val="00AE3090"/>
    <w:rsid w:val="00AE47D7"/>
    <w:rsid w:val="00AE49B3"/>
    <w:rsid w:val="00AE5874"/>
    <w:rsid w:val="00AE5C05"/>
    <w:rsid w:val="00AE6210"/>
    <w:rsid w:val="00AE622B"/>
    <w:rsid w:val="00AE6B68"/>
    <w:rsid w:val="00AF00E6"/>
    <w:rsid w:val="00AF1586"/>
    <w:rsid w:val="00AF179A"/>
    <w:rsid w:val="00AF1C7D"/>
    <w:rsid w:val="00AF328B"/>
    <w:rsid w:val="00AF3562"/>
    <w:rsid w:val="00AF448D"/>
    <w:rsid w:val="00AF501E"/>
    <w:rsid w:val="00AF6C08"/>
    <w:rsid w:val="00AF6F29"/>
    <w:rsid w:val="00AF702C"/>
    <w:rsid w:val="00B0108F"/>
    <w:rsid w:val="00B02453"/>
    <w:rsid w:val="00B03486"/>
    <w:rsid w:val="00B03CA8"/>
    <w:rsid w:val="00B0407C"/>
    <w:rsid w:val="00B04BB2"/>
    <w:rsid w:val="00B04D48"/>
    <w:rsid w:val="00B059FF"/>
    <w:rsid w:val="00B05C24"/>
    <w:rsid w:val="00B05ECD"/>
    <w:rsid w:val="00B065B7"/>
    <w:rsid w:val="00B06707"/>
    <w:rsid w:val="00B06B6C"/>
    <w:rsid w:val="00B07239"/>
    <w:rsid w:val="00B07EBB"/>
    <w:rsid w:val="00B11DBB"/>
    <w:rsid w:val="00B12318"/>
    <w:rsid w:val="00B12F5A"/>
    <w:rsid w:val="00B142FD"/>
    <w:rsid w:val="00B15605"/>
    <w:rsid w:val="00B16059"/>
    <w:rsid w:val="00B17EF6"/>
    <w:rsid w:val="00B200DA"/>
    <w:rsid w:val="00B20C2D"/>
    <w:rsid w:val="00B20F49"/>
    <w:rsid w:val="00B212A1"/>
    <w:rsid w:val="00B21ACC"/>
    <w:rsid w:val="00B225B1"/>
    <w:rsid w:val="00B2334B"/>
    <w:rsid w:val="00B23760"/>
    <w:rsid w:val="00B23A4F"/>
    <w:rsid w:val="00B24366"/>
    <w:rsid w:val="00B24795"/>
    <w:rsid w:val="00B24799"/>
    <w:rsid w:val="00B24F9E"/>
    <w:rsid w:val="00B255CC"/>
    <w:rsid w:val="00B2595E"/>
    <w:rsid w:val="00B27429"/>
    <w:rsid w:val="00B27846"/>
    <w:rsid w:val="00B2789E"/>
    <w:rsid w:val="00B27EB2"/>
    <w:rsid w:val="00B30019"/>
    <w:rsid w:val="00B3073B"/>
    <w:rsid w:val="00B31B37"/>
    <w:rsid w:val="00B33312"/>
    <w:rsid w:val="00B33DF0"/>
    <w:rsid w:val="00B349DF"/>
    <w:rsid w:val="00B358C1"/>
    <w:rsid w:val="00B35C34"/>
    <w:rsid w:val="00B36A23"/>
    <w:rsid w:val="00B36D20"/>
    <w:rsid w:val="00B3709C"/>
    <w:rsid w:val="00B37360"/>
    <w:rsid w:val="00B4069E"/>
    <w:rsid w:val="00B40D41"/>
    <w:rsid w:val="00B41006"/>
    <w:rsid w:val="00B41147"/>
    <w:rsid w:val="00B41304"/>
    <w:rsid w:val="00B41E45"/>
    <w:rsid w:val="00B42445"/>
    <w:rsid w:val="00B42D31"/>
    <w:rsid w:val="00B42DE7"/>
    <w:rsid w:val="00B435AB"/>
    <w:rsid w:val="00B4392F"/>
    <w:rsid w:val="00B43A81"/>
    <w:rsid w:val="00B44EFB"/>
    <w:rsid w:val="00B45E83"/>
    <w:rsid w:val="00B4605B"/>
    <w:rsid w:val="00B463C8"/>
    <w:rsid w:val="00B46A92"/>
    <w:rsid w:val="00B46F06"/>
    <w:rsid w:val="00B5031F"/>
    <w:rsid w:val="00B5141C"/>
    <w:rsid w:val="00B51787"/>
    <w:rsid w:val="00B5335B"/>
    <w:rsid w:val="00B5373B"/>
    <w:rsid w:val="00B53A7A"/>
    <w:rsid w:val="00B53FF3"/>
    <w:rsid w:val="00B5499D"/>
    <w:rsid w:val="00B555B3"/>
    <w:rsid w:val="00B5603E"/>
    <w:rsid w:val="00B573F2"/>
    <w:rsid w:val="00B5795E"/>
    <w:rsid w:val="00B57C6A"/>
    <w:rsid w:val="00B60B07"/>
    <w:rsid w:val="00B6136F"/>
    <w:rsid w:val="00B61EB3"/>
    <w:rsid w:val="00B6297B"/>
    <w:rsid w:val="00B62F00"/>
    <w:rsid w:val="00B6375C"/>
    <w:rsid w:val="00B644E0"/>
    <w:rsid w:val="00B65587"/>
    <w:rsid w:val="00B65C1C"/>
    <w:rsid w:val="00B661B1"/>
    <w:rsid w:val="00B668FE"/>
    <w:rsid w:val="00B66955"/>
    <w:rsid w:val="00B66FA5"/>
    <w:rsid w:val="00B6764E"/>
    <w:rsid w:val="00B709A5"/>
    <w:rsid w:val="00B70B92"/>
    <w:rsid w:val="00B71304"/>
    <w:rsid w:val="00B7153E"/>
    <w:rsid w:val="00B71CAA"/>
    <w:rsid w:val="00B71F7A"/>
    <w:rsid w:val="00B72CF8"/>
    <w:rsid w:val="00B73DA0"/>
    <w:rsid w:val="00B73E59"/>
    <w:rsid w:val="00B7497B"/>
    <w:rsid w:val="00B74C21"/>
    <w:rsid w:val="00B74DE1"/>
    <w:rsid w:val="00B7583C"/>
    <w:rsid w:val="00B75A83"/>
    <w:rsid w:val="00B7604A"/>
    <w:rsid w:val="00B7637D"/>
    <w:rsid w:val="00B77279"/>
    <w:rsid w:val="00B77B83"/>
    <w:rsid w:val="00B8089A"/>
    <w:rsid w:val="00B80C9A"/>
    <w:rsid w:val="00B81C37"/>
    <w:rsid w:val="00B81DB4"/>
    <w:rsid w:val="00B8230A"/>
    <w:rsid w:val="00B828A7"/>
    <w:rsid w:val="00B82A76"/>
    <w:rsid w:val="00B82DAB"/>
    <w:rsid w:val="00B82E5B"/>
    <w:rsid w:val="00B8328C"/>
    <w:rsid w:val="00B83747"/>
    <w:rsid w:val="00B83EB5"/>
    <w:rsid w:val="00B845CF"/>
    <w:rsid w:val="00B84620"/>
    <w:rsid w:val="00B8466D"/>
    <w:rsid w:val="00B85213"/>
    <w:rsid w:val="00B85C91"/>
    <w:rsid w:val="00B85E82"/>
    <w:rsid w:val="00B86005"/>
    <w:rsid w:val="00B863D1"/>
    <w:rsid w:val="00B86606"/>
    <w:rsid w:val="00B8731B"/>
    <w:rsid w:val="00B87FB2"/>
    <w:rsid w:val="00B900D9"/>
    <w:rsid w:val="00B917E8"/>
    <w:rsid w:val="00B92A78"/>
    <w:rsid w:val="00B92C6F"/>
    <w:rsid w:val="00B92CCD"/>
    <w:rsid w:val="00B934EF"/>
    <w:rsid w:val="00B9350E"/>
    <w:rsid w:val="00B93C5A"/>
    <w:rsid w:val="00B94666"/>
    <w:rsid w:val="00B94992"/>
    <w:rsid w:val="00B94C9E"/>
    <w:rsid w:val="00B9549A"/>
    <w:rsid w:val="00B954B9"/>
    <w:rsid w:val="00B96BC2"/>
    <w:rsid w:val="00B96C61"/>
    <w:rsid w:val="00B97273"/>
    <w:rsid w:val="00B97FDC"/>
    <w:rsid w:val="00BA06BC"/>
    <w:rsid w:val="00BA0C0E"/>
    <w:rsid w:val="00BA0F8C"/>
    <w:rsid w:val="00BA1C8F"/>
    <w:rsid w:val="00BA281C"/>
    <w:rsid w:val="00BA3319"/>
    <w:rsid w:val="00BA3EE4"/>
    <w:rsid w:val="00BA3F96"/>
    <w:rsid w:val="00BA41FC"/>
    <w:rsid w:val="00BA4B09"/>
    <w:rsid w:val="00BA4E00"/>
    <w:rsid w:val="00BA67BA"/>
    <w:rsid w:val="00BA6AD8"/>
    <w:rsid w:val="00BA72F7"/>
    <w:rsid w:val="00BA7A79"/>
    <w:rsid w:val="00BB02FC"/>
    <w:rsid w:val="00BB265D"/>
    <w:rsid w:val="00BB29DD"/>
    <w:rsid w:val="00BB34F9"/>
    <w:rsid w:val="00BB390D"/>
    <w:rsid w:val="00BB3A48"/>
    <w:rsid w:val="00BB3C3D"/>
    <w:rsid w:val="00BB3E95"/>
    <w:rsid w:val="00BB4292"/>
    <w:rsid w:val="00BB4625"/>
    <w:rsid w:val="00BB4787"/>
    <w:rsid w:val="00BB51D4"/>
    <w:rsid w:val="00BB6AD7"/>
    <w:rsid w:val="00BB7C00"/>
    <w:rsid w:val="00BC0D3B"/>
    <w:rsid w:val="00BC0D89"/>
    <w:rsid w:val="00BC1047"/>
    <w:rsid w:val="00BC152C"/>
    <w:rsid w:val="00BC2F4F"/>
    <w:rsid w:val="00BC3731"/>
    <w:rsid w:val="00BC3F4B"/>
    <w:rsid w:val="00BC43B1"/>
    <w:rsid w:val="00BC4D2D"/>
    <w:rsid w:val="00BC4E0D"/>
    <w:rsid w:val="00BC671E"/>
    <w:rsid w:val="00BC6870"/>
    <w:rsid w:val="00BC6983"/>
    <w:rsid w:val="00BC70B1"/>
    <w:rsid w:val="00BC717C"/>
    <w:rsid w:val="00BC7218"/>
    <w:rsid w:val="00BC72ED"/>
    <w:rsid w:val="00BD13AD"/>
    <w:rsid w:val="00BD1444"/>
    <w:rsid w:val="00BD191C"/>
    <w:rsid w:val="00BD1997"/>
    <w:rsid w:val="00BD1FFF"/>
    <w:rsid w:val="00BD293D"/>
    <w:rsid w:val="00BD412F"/>
    <w:rsid w:val="00BD4532"/>
    <w:rsid w:val="00BD46BC"/>
    <w:rsid w:val="00BD4FA1"/>
    <w:rsid w:val="00BD4FF8"/>
    <w:rsid w:val="00BD72CB"/>
    <w:rsid w:val="00BE0015"/>
    <w:rsid w:val="00BE0B5F"/>
    <w:rsid w:val="00BE10BF"/>
    <w:rsid w:val="00BE11BE"/>
    <w:rsid w:val="00BE22ED"/>
    <w:rsid w:val="00BE2A93"/>
    <w:rsid w:val="00BE2ECD"/>
    <w:rsid w:val="00BE49BA"/>
    <w:rsid w:val="00BE5CFD"/>
    <w:rsid w:val="00BE6094"/>
    <w:rsid w:val="00BE6A28"/>
    <w:rsid w:val="00BE6EDE"/>
    <w:rsid w:val="00BE7372"/>
    <w:rsid w:val="00BF09FC"/>
    <w:rsid w:val="00BF2C62"/>
    <w:rsid w:val="00BF35FA"/>
    <w:rsid w:val="00BF3A80"/>
    <w:rsid w:val="00BF3E61"/>
    <w:rsid w:val="00BF4125"/>
    <w:rsid w:val="00BF41E2"/>
    <w:rsid w:val="00BF45F5"/>
    <w:rsid w:val="00BF5107"/>
    <w:rsid w:val="00BF5BD1"/>
    <w:rsid w:val="00BF644F"/>
    <w:rsid w:val="00BF6A02"/>
    <w:rsid w:val="00C00151"/>
    <w:rsid w:val="00C00D4D"/>
    <w:rsid w:val="00C01042"/>
    <w:rsid w:val="00C01493"/>
    <w:rsid w:val="00C01AFF"/>
    <w:rsid w:val="00C01D20"/>
    <w:rsid w:val="00C01F18"/>
    <w:rsid w:val="00C02B33"/>
    <w:rsid w:val="00C02C4B"/>
    <w:rsid w:val="00C03A3F"/>
    <w:rsid w:val="00C041CF"/>
    <w:rsid w:val="00C04333"/>
    <w:rsid w:val="00C0452A"/>
    <w:rsid w:val="00C05090"/>
    <w:rsid w:val="00C05DD7"/>
    <w:rsid w:val="00C05FEA"/>
    <w:rsid w:val="00C0617A"/>
    <w:rsid w:val="00C06823"/>
    <w:rsid w:val="00C06B17"/>
    <w:rsid w:val="00C06D9D"/>
    <w:rsid w:val="00C07282"/>
    <w:rsid w:val="00C07580"/>
    <w:rsid w:val="00C076BC"/>
    <w:rsid w:val="00C0795F"/>
    <w:rsid w:val="00C07CF3"/>
    <w:rsid w:val="00C102E5"/>
    <w:rsid w:val="00C10914"/>
    <w:rsid w:val="00C12872"/>
    <w:rsid w:val="00C12D29"/>
    <w:rsid w:val="00C136AC"/>
    <w:rsid w:val="00C13740"/>
    <w:rsid w:val="00C13AD2"/>
    <w:rsid w:val="00C14B04"/>
    <w:rsid w:val="00C14FDA"/>
    <w:rsid w:val="00C151FB"/>
    <w:rsid w:val="00C15469"/>
    <w:rsid w:val="00C160E5"/>
    <w:rsid w:val="00C16225"/>
    <w:rsid w:val="00C16251"/>
    <w:rsid w:val="00C16D18"/>
    <w:rsid w:val="00C1713D"/>
    <w:rsid w:val="00C20169"/>
    <w:rsid w:val="00C2048C"/>
    <w:rsid w:val="00C212B1"/>
    <w:rsid w:val="00C21443"/>
    <w:rsid w:val="00C21466"/>
    <w:rsid w:val="00C214B7"/>
    <w:rsid w:val="00C21614"/>
    <w:rsid w:val="00C223DD"/>
    <w:rsid w:val="00C2246A"/>
    <w:rsid w:val="00C23051"/>
    <w:rsid w:val="00C23597"/>
    <w:rsid w:val="00C23B86"/>
    <w:rsid w:val="00C23EFF"/>
    <w:rsid w:val="00C24DBD"/>
    <w:rsid w:val="00C24DF2"/>
    <w:rsid w:val="00C251EE"/>
    <w:rsid w:val="00C25E06"/>
    <w:rsid w:val="00C26869"/>
    <w:rsid w:val="00C26FFC"/>
    <w:rsid w:val="00C27457"/>
    <w:rsid w:val="00C27594"/>
    <w:rsid w:val="00C2766D"/>
    <w:rsid w:val="00C277DF"/>
    <w:rsid w:val="00C27B47"/>
    <w:rsid w:val="00C27BAC"/>
    <w:rsid w:val="00C27EAF"/>
    <w:rsid w:val="00C30058"/>
    <w:rsid w:val="00C30413"/>
    <w:rsid w:val="00C3078F"/>
    <w:rsid w:val="00C30C7C"/>
    <w:rsid w:val="00C314BC"/>
    <w:rsid w:val="00C3176E"/>
    <w:rsid w:val="00C3192A"/>
    <w:rsid w:val="00C33C0E"/>
    <w:rsid w:val="00C3433E"/>
    <w:rsid w:val="00C3468F"/>
    <w:rsid w:val="00C3526C"/>
    <w:rsid w:val="00C35ACF"/>
    <w:rsid w:val="00C35ADA"/>
    <w:rsid w:val="00C36562"/>
    <w:rsid w:val="00C37FB1"/>
    <w:rsid w:val="00C406C2"/>
    <w:rsid w:val="00C42015"/>
    <w:rsid w:val="00C42319"/>
    <w:rsid w:val="00C427A2"/>
    <w:rsid w:val="00C4370D"/>
    <w:rsid w:val="00C43B97"/>
    <w:rsid w:val="00C4431C"/>
    <w:rsid w:val="00C443E3"/>
    <w:rsid w:val="00C45BF9"/>
    <w:rsid w:val="00C45CD9"/>
    <w:rsid w:val="00C464BC"/>
    <w:rsid w:val="00C4663D"/>
    <w:rsid w:val="00C50B4B"/>
    <w:rsid w:val="00C52580"/>
    <w:rsid w:val="00C529E5"/>
    <w:rsid w:val="00C52B3D"/>
    <w:rsid w:val="00C53A1E"/>
    <w:rsid w:val="00C54324"/>
    <w:rsid w:val="00C5441C"/>
    <w:rsid w:val="00C54DDB"/>
    <w:rsid w:val="00C55118"/>
    <w:rsid w:val="00C553DE"/>
    <w:rsid w:val="00C5557C"/>
    <w:rsid w:val="00C56716"/>
    <w:rsid w:val="00C56DD9"/>
    <w:rsid w:val="00C56EC3"/>
    <w:rsid w:val="00C57137"/>
    <w:rsid w:val="00C575C9"/>
    <w:rsid w:val="00C57913"/>
    <w:rsid w:val="00C60659"/>
    <w:rsid w:val="00C60A0E"/>
    <w:rsid w:val="00C61218"/>
    <w:rsid w:val="00C615F9"/>
    <w:rsid w:val="00C61604"/>
    <w:rsid w:val="00C619EA"/>
    <w:rsid w:val="00C624FF"/>
    <w:rsid w:val="00C6284F"/>
    <w:rsid w:val="00C632A8"/>
    <w:rsid w:val="00C635CA"/>
    <w:rsid w:val="00C65A4A"/>
    <w:rsid w:val="00C66199"/>
    <w:rsid w:val="00C661F2"/>
    <w:rsid w:val="00C66F76"/>
    <w:rsid w:val="00C67353"/>
    <w:rsid w:val="00C676F0"/>
    <w:rsid w:val="00C67B78"/>
    <w:rsid w:val="00C7034E"/>
    <w:rsid w:val="00C719DC"/>
    <w:rsid w:val="00C71C9B"/>
    <w:rsid w:val="00C72004"/>
    <w:rsid w:val="00C72500"/>
    <w:rsid w:val="00C73015"/>
    <w:rsid w:val="00C7353A"/>
    <w:rsid w:val="00C73A87"/>
    <w:rsid w:val="00C73BA4"/>
    <w:rsid w:val="00C74460"/>
    <w:rsid w:val="00C75041"/>
    <w:rsid w:val="00C75616"/>
    <w:rsid w:val="00C77C51"/>
    <w:rsid w:val="00C800F1"/>
    <w:rsid w:val="00C802CC"/>
    <w:rsid w:val="00C803BD"/>
    <w:rsid w:val="00C822C6"/>
    <w:rsid w:val="00C826F2"/>
    <w:rsid w:val="00C82A0F"/>
    <w:rsid w:val="00C82B2E"/>
    <w:rsid w:val="00C83691"/>
    <w:rsid w:val="00C83AD5"/>
    <w:rsid w:val="00C84215"/>
    <w:rsid w:val="00C86C3E"/>
    <w:rsid w:val="00C86E66"/>
    <w:rsid w:val="00C87FD8"/>
    <w:rsid w:val="00C923C6"/>
    <w:rsid w:val="00C92579"/>
    <w:rsid w:val="00C9257C"/>
    <w:rsid w:val="00C928F6"/>
    <w:rsid w:val="00C92CF5"/>
    <w:rsid w:val="00C93583"/>
    <w:rsid w:val="00C93BE1"/>
    <w:rsid w:val="00C94875"/>
    <w:rsid w:val="00C94B4D"/>
    <w:rsid w:val="00C95372"/>
    <w:rsid w:val="00C96262"/>
    <w:rsid w:val="00C9662B"/>
    <w:rsid w:val="00C9699E"/>
    <w:rsid w:val="00C969B5"/>
    <w:rsid w:val="00C96D29"/>
    <w:rsid w:val="00C96D67"/>
    <w:rsid w:val="00C9764F"/>
    <w:rsid w:val="00C97838"/>
    <w:rsid w:val="00C97BE9"/>
    <w:rsid w:val="00C97F32"/>
    <w:rsid w:val="00CA0E0A"/>
    <w:rsid w:val="00CA1A0F"/>
    <w:rsid w:val="00CA1B02"/>
    <w:rsid w:val="00CA268A"/>
    <w:rsid w:val="00CA29BA"/>
    <w:rsid w:val="00CA2BE9"/>
    <w:rsid w:val="00CA5563"/>
    <w:rsid w:val="00CA56B4"/>
    <w:rsid w:val="00CA62F6"/>
    <w:rsid w:val="00CA68E8"/>
    <w:rsid w:val="00CA6FA6"/>
    <w:rsid w:val="00CA7451"/>
    <w:rsid w:val="00CB09B3"/>
    <w:rsid w:val="00CB0CD2"/>
    <w:rsid w:val="00CB1231"/>
    <w:rsid w:val="00CB224F"/>
    <w:rsid w:val="00CB28AA"/>
    <w:rsid w:val="00CB2AC1"/>
    <w:rsid w:val="00CB3AFE"/>
    <w:rsid w:val="00CB3D2E"/>
    <w:rsid w:val="00CB44F9"/>
    <w:rsid w:val="00CB4E85"/>
    <w:rsid w:val="00CB68FD"/>
    <w:rsid w:val="00CB6C66"/>
    <w:rsid w:val="00CB6FE3"/>
    <w:rsid w:val="00CB6FEA"/>
    <w:rsid w:val="00CB76F8"/>
    <w:rsid w:val="00CC0488"/>
    <w:rsid w:val="00CC04AF"/>
    <w:rsid w:val="00CC0550"/>
    <w:rsid w:val="00CC087F"/>
    <w:rsid w:val="00CC0A34"/>
    <w:rsid w:val="00CC0AFD"/>
    <w:rsid w:val="00CC0C6F"/>
    <w:rsid w:val="00CC0F17"/>
    <w:rsid w:val="00CC2608"/>
    <w:rsid w:val="00CC29AA"/>
    <w:rsid w:val="00CC2ED6"/>
    <w:rsid w:val="00CC322B"/>
    <w:rsid w:val="00CC384A"/>
    <w:rsid w:val="00CC389D"/>
    <w:rsid w:val="00CC480A"/>
    <w:rsid w:val="00CC51CB"/>
    <w:rsid w:val="00CC5258"/>
    <w:rsid w:val="00CC5C46"/>
    <w:rsid w:val="00CC6A94"/>
    <w:rsid w:val="00CC7B70"/>
    <w:rsid w:val="00CC7C6C"/>
    <w:rsid w:val="00CD04DF"/>
    <w:rsid w:val="00CD08AC"/>
    <w:rsid w:val="00CD0ADB"/>
    <w:rsid w:val="00CD1C91"/>
    <w:rsid w:val="00CD1DE7"/>
    <w:rsid w:val="00CD1F71"/>
    <w:rsid w:val="00CD22F7"/>
    <w:rsid w:val="00CD2ACB"/>
    <w:rsid w:val="00CD2D47"/>
    <w:rsid w:val="00CD3406"/>
    <w:rsid w:val="00CD3F43"/>
    <w:rsid w:val="00CD408A"/>
    <w:rsid w:val="00CD466F"/>
    <w:rsid w:val="00CD4B7C"/>
    <w:rsid w:val="00CD4D9E"/>
    <w:rsid w:val="00CD4FAD"/>
    <w:rsid w:val="00CD5D79"/>
    <w:rsid w:val="00CD631B"/>
    <w:rsid w:val="00CD6511"/>
    <w:rsid w:val="00CD6F01"/>
    <w:rsid w:val="00CD7D48"/>
    <w:rsid w:val="00CD7EA4"/>
    <w:rsid w:val="00CE055A"/>
    <w:rsid w:val="00CE06E9"/>
    <w:rsid w:val="00CE0A90"/>
    <w:rsid w:val="00CE0F2C"/>
    <w:rsid w:val="00CE1486"/>
    <w:rsid w:val="00CE15F5"/>
    <w:rsid w:val="00CE1CB7"/>
    <w:rsid w:val="00CE1EBC"/>
    <w:rsid w:val="00CE2AF4"/>
    <w:rsid w:val="00CE35E4"/>
    <w:rsid w:val="00CE4D86"/>
    <w:rsid w:val="00CE522F"/>
    <w:rsid w:val="00CE5AA9"/>
    <w:rsid w:val="00CE5FF9"/>
    <w:rsid w:val="00CE658C"/>
    <w:rsid w:val="00CE67C0"/>
    <w:rsid w:val="00CE759B"/>
    <w:rsid w:val="00CE788E"/>
    <w:rsid w:val="00CE79CA"/>
    <w:rsid w:val="00CE7DAE"/>
    <w:rsid w:val="00CF0BE3"/>
    <w:rsid w:val="00CF11F5"/>
    <w:rsid w:val="00CF14B1"/>
    <w:rsid w:val="00CF1C5E"/>
    <w:rsid w:val="00CF22CB"/>
    <w:rsid w:val="00CF32AB"/>
    <w:rsid w:val="00CF353F"/>
    <w:rsid w:val="00CF359A"/>
    <w:rsid w:val="00CF3689"/>
    <w:rsid w:val="00CF3868"/>
    <w:rsid w:val="00CF3B48"/>
    <w:rsid w:val="00CF505C"/>
    <w:rsid w:val="00CF5314"/>
    <w:rsid w:val="00D00013"/>
    <w:rsid w:val="00D0034C"/>
    <w:rsid w:val="00D027B5"/>
    <w:rsid w:val="00D0285F"/>
    <w:rsid w:val="00D029CF"/>
    <w:rsid w:val="00D0398D"/>
    <w:rsid w:val="00D0401B"/>
    <w:rsid w:val="00D047CE"/>
    <w:rsid w:val="00D048E0"/>
    <w:rsid w:val="00D0493E"/>
    <w:rsid w:val="00D04B9B"/>
    <w:rsid w:val="00D0552E"/>
    <w:rsid w:val="00D0583F"/>
    <w:rsid w:val="00D062A6"/>
    <w:rsid w:val="00D07B62"/>
    <w:rsid w:val="00D10CC6"/>
    <w:rsid w:val="00D11474"/>
    <w:rsid w:val="00D1214C"/>
    <w:rsid w:val="00D14434"/>
    <w:rsid w:val="00D14A64"/>
    <w:rsid w:val="00D153A2"/>
    <w:rsid w:val="00D15CFE"/>
    <w:rsid w:val="00D16289"/>
    <w:rsid w:val="00D16FB7"/>
    <w:rsid w:val="00D1776C"/>
    <w:rsid w:val="00D177BA"/>
    <w:rsid w:val="00D17C18"/>
    <w:rsid w:val="00D17CFE"/>
    <w:rsid w:val="00D20664"/>
    <w:rsid w:val="00D20E73"/>
    <w:rsid w:val="00D21FF0"/>
    <w:rsid w:val="00D22B05"/>
    <w:rsid w:val="00D22D7E"/>
    <w:rsid w:val="00D22DAD"/>
    <w:rsid w:val="00D233AB"/>
    <w:rsid w:val="00D24AF4"/>
    <w:rsid w:val="00D25072"/>
    <w:rsid w:val="00D25D3D"/>
    <w:rsid w:val="00D2601E"/>
    <w:rsid w:val="00D266A9"/>
    <w:rsid w:val="00D26F1D"/>
    <w:rsid w:val="00D27E2F"/>
    <w:rsid w:val="00D303D9"/>
    <w:rsid w:val="00D30748"/>
    <w:rsid w:val="00D30EBF"/>
    <w:rsid w:val="00D31C65"/>
    <w:rsid w:val="00D32252"/>
    <w:rsid w:val="00D32659"/>
    <w:rsid w:val="00D32D41"/>
    <w:rsid w:val="00D3305B"/>
    <w:rsid w:val="00D33B25"/>
    <w:rsid w:val="00D3416F"/>
    <w:rsid w:val="00D342CA"/>
    <w:rsid w:val="00D35391"/>
    <w:rsid w:val="00D355B9"/>
    <w:rsid w:val="00D373C0"/>
    <w:rsid w:val="00D377B1"/>
    <w:rsid w:val="00D41B42"/>
    <w:rsid w:val="00D428A5"/>
    <w:rsid w:val="00D434D0"/>
    <w:rsid w:val="00D4391F"/>
    <w:rsid w:val="00D4419F"/>
    <w:rsid w:val="00D44570"/>
    <w:rsid w:val="00D46079"/>
    <w:rsid w:val="00D461D4"/>
    <w:rsid w:val="00D46875"/>
    <w:rsid w:val="00D473AE"/>
    <w:rsid w:val="00D475C6"/>
    <w:rsid w:val="00D47B5D"/>
    <w:rsid w:val="00D47B60"/>
    <w:rsid w:val="00D47F46"/>
    <w:rsid w:val="00D50EB6"/>
    <w:rsid w:val="00D50FF7"/>
    <w:rsid w:val="00D51BA3"/>
    <w:rsid w:val="00D51D19"/>
    <w:rsid w:val="00D51D2F"/>
    <w:rsid w:val="00D51D3B"/>
    <w:rsid w:val="00D5256E"/>
    <w:rsid w:val="00D52572"/>
    <w:rsid w:val="00D52ED1"/>
    <w:rsid w:val="00D54274"/>
    <w:rsid w:val="00D54328"/>
    <w:rsid w:val="00D5448E"/>
    <w:rsid w:val="00D55C47"/>
    <w:rsid w:val="00D55D60"/>
    <w:rsid w:val="00D55F03"/>
    <w:rsid w:val="00D57857"/>
    <w:rsid w:val="00D57E26"/>
    <w:rsid w:val="00D60078"/>
    <w:rsid w:val="00D60154"/>
    <w:rsid w:val="00D60252"/>
    <w:rsid w:val="00D60864"/>
    <w:rsid w:val="00D61D2C"/>
    <w:rsid w:val="00D62AAE"/>
    <w:rsid w:val="00D6300D"/>
    <w:rsid w:val="00D637F7"/>
    <w:rsid w:val="00D64AA9"/>
    <w:rsid w:val="00D64F79"/>
    <w:rsid w:val="00D65080"/>
    <w:rsid w:val="00D66562"/>
    <w:rsid w:val="00D66805"/>
    <w:rsid w:val="00D669BC"/>
    <w:rsid w:val="00D6777E"/>
    <w:rsid w:val="00D67D0F"/>
    <w:rsid w:val="00D720CE"/>
    <w:rsid w:val="00D72418"/>
    <w:rsid w:val="00D72A09"/>
    <w:rsid w:val="00D72D23"/>
    <w:rsid w:val="00D74A23"/>
    <w:rsid w:val="00D74B62"/>
    <w:rsid w:val="00D75287"/>
    <w:rsid w:val="00D757F9"/>
    <w:rsid w:val="00D75D1E"/>
    <w:rsid w:val="00D75E48"/>
    <w:rsid w:val="00D75EE5"/>
    <w:rsid w:val="00D76423"/>
    <w:rsid w:val="00D772FD"/>
    <w:rsid w:val="00D77B22"/>
    <w:rsid w:val="00D77DED"/>
    <w:rsid w:val="00D800F4"/>
    <w:rsid w:val="00D801E3"/>
    <w:rsid w:val="00D8052A"/>
    <w:rsid w:val="00D80687"/>
    <w:rsid w:val="00D808A8"/>
    <w:rsid w:val="00D80C74"/>
    <w:rsid w:val="00D8183A"/>
    <w:rsid w:val="00D81AD6"/>
    <w:rsid w:val="00D8206B"/>
    <w:rsid w:val="00D8259F"/>
    <w:rsid w:val="00D825A5"/>
    <w:rsid w:val="00D8293B"/>
    <w:rsid w:val="00D833DE"/>
    <w:rsid w:val="00D83897"/>
    <w:rsid w:val="00D83925"/>
    <w:rsid w:val="00D83F07"/>
    <w:rsid w:val="00D8432B"/>
    <w:rsid w:val="00D84A8C"/>
    <w:rsid w:val="00D9053B"/>
    <w:rsid w:val="00D90D9D"/>
    <w:rsid w:val="00D9194D"/>
    <w:rsid w:val="00D919A2"/>
    <w:rsid w:val="00D92234"/>
    <w:rsid w:val="00D92AC3"/>
    <w:rsid w:val="00D935CE"/>
    <w:rsid w:val="00D939D8"/>
    <w:rsid w:val="00D93FEA"/>
    <w:rsid w:val="00D941F2"/>
    <w:rsid w:val="00D94A2E"/>
    <w:rsid w:val="00D95A54"/>
    <w:rsid w:val="00D95CF2"/>
    <w:rsid w:val="00D9623E"/>
    <w:rsid w:val="00D96F5D"/>
    <w:rsid w:val="00DA06D0"/>
    <w:rsid w:val="00DA0896"/>
    <w:rsid w:val="00DA0B2D"/>
    <w:rsid w:val="00DA1007"/>
    <w:rsid w:val="00DA142D"/>
    <w:rsid w:val="00DA1FAE"/>
    <w:rsid w:val="00DA3457"/>
    <w:rsid w:val="00DA3687"/>
    <w:rsid w:val="00DA37F5"/>
    <w:rsid w:val="00DA4018"/>
    <w:rsid w:val="00DA431E"/>
    <w:rsid w:val="00DA46E7"/>
    <w:rsid w:val="00DA5E73"/>
    <w:rsid w:val="00DA6996"/>
    <w:rsid w:val="00DA75D5"/>
    <w:rsid w:val="00DA7968"/>
    <w:rsid w:val="00DA79D5"/>
    <w:rsid w:val="00DA7D3A"/>
    <w:rsid w:val="00DB17A9"/>
    <w:rsid w:val="00DB196E"/>
    <w:rsid w:val="00DB1D84"/>
    <w:rsid w:val="00DB3002"/>
    <w:rsid w:val="00DB40B1"/>
    <w:rsid w:val="00DB415F"/>
    <w:rsid w:val="00DB462F"/>
    <w:rsid w:val="00DB4C12"/>
    <w:rsid w:val="00DB4FEE"/>
    <w:rsid w:val="00DB50C0"/>
    <w:rsid w:val="00DB5608"/>
    <w:rsid w:val="00DB5FC5"/>
    <w:rsid w:val="00DB60FC"/>
    <w:rsid w:val="00DB6122"/>
    <w:rsid w:val="00DB69A2"/>
    <w:rsid w:val="00DB6D6E"/>
    <w:rsid w:val="00DB7371"/>
    <w:rsid w:val="00DB75A7"/>
    <w:rsid w:val="00DB7D6A"/>
    <w:rsid w:val="00DC0632"/>
    <w:rsid w:val="00DC0732"/>
    <w:rsid w:val="00DC12E7"/>
    <w:rsid w:val="00DC17CD"/>
    <w:rsid w:val="00DC1A65"/>
    <w:rsid w:val="00DC1DC9"/>
    <w:rsid w:val="00DC422C"/>
    <w:rsid w:val="00DC4294"/>
    <w:rsid w:val="00DC5504"/>
    <w:rsid w:val="00DC5A49"/>
    <w:rsid w:val="00DC5AB0"/>
    <w:rsid w:val="00DC650A"/>
    <w:rsid w:val="00DC6561"/>
    <w:rsid w:val="00DC6B32"/>
    <w:rsid w:val="00DD1FA5"/>
    <w:rsid w:val="00DD21DD"/>
    <w:rsid w:val="00DD224B"/>
    <w:rsid w:val="00DD248C"/>
    <w:rsid w:val="00DD2840"/>
    <w:rsid w:val="00DD303C"/>
    <w:rsid w:val="00DD3447"/>
    <w:rsid w:val="00DD3D7D"/>
    <w:rsid w:val="00DD488D"/>
    <w:rsid w:val="00DD48C3"/>
    <w:rsid w:val="00DD4DCF"/>
    <w:rsid w:val="00DD5C9D"/>
    <w:rsid w:val="00DD67DE"/>
    <w:rsid w:val="00DD6BFA"/>
    <w:rsid w:val="00DD752B"/>
    <w:rsid w:val="00DE023E"/>
    <w:rsid w:val="00DE0555"/>
    <w:rsid w:val="00DE15F0"/>
    <w:rsid w:val="00DE1734"/>
    <w:rsid w:val="00DE1DA0"/>
    <w:rsid w:val="00DE2125"/>
    <w:rsid w:val="00DE22C3"/>
    <w:rsid w:val="00DE26DC"/>
    <w:rsid w:val="00DE2766"/>
    <w:rsid w:val="00DE2EB4"/>
    <w:rsid w:val="00DE3125"/>
    <w:rsid w:val="00DE389D"/>
    <w:rsid w:val="00DE589F"/>
    <w:rsid w:val="00DE643F"/>
    <w:rsid w:val="00DE7EDD"/>
    <w:rsid w:val="00DF07EA"/>
    <w:rsid w:val="00DF1844"/>
    <w:rsid w:val="00DF2815"/>
    <w:rsid w:val="00DF367D"/>
    <w:rsid w:val="00DF47CC"/>
    <w:rsid w:val="00DF4A48"/>
    <w:rsid w:val="00DF54AB"/>
    <w:rsid w:val="00DF59FC"/>
    <w:rsid w:val="00DF6BD1"/>
    <w:rsid w:val="00E00905"/>
    <w:rsid w:val="00E00BF0"/>
    <w:rsid w:val="00E00EAB"/>
    <w:rsid w:val="00E01477"/>
    <w:rsid w:val="00E01854"/>
    <w:rsid w:val="00E02601"/>
    <w:rsid w:val="00E028BE"/>
    <w:rsid w:val="00E034E0"/>
    <w:rsid w:val="00E03E62"/>
    <w:rsid w:val="00E04A2D"/>
    <w:rsid w:val="00E04F38"/>
    <w:rsid w:val="00E05921"/>
    <w:rsid w:val="00E061E6"/>
    <w:rsid w:val="00E07F1B"/>
    <w:rsid w:val="00E11222"/>
    <w:rsid w:val="00E1128E"/>
    <w:rsid w:val="00E112B2"/>
    <w:rsid w:val="00E11CFA"/>
    <w:rsid w:val="00E11F3F"/>
    <w:rsid w:val="00E125CA"/>
    <w:rsid w:val="00E12AAD"/>
    <w:rsid w:val="00E12AE5"/>
    <w:rsid w:val="00E12E9F"/>
    <w:rsid w:val="00E1354B"/>
    <w:rsid w:val="00E14630"/>
    <w:rsid w:val="00E148A4"/>
    <w:rsid w:val="00E1543E"/>
    <w:rsid w:val="00E165B7"/>
    <w:rsid w:val="00E16AF5"/>
    <w:rsid w:val="00E16EE4"/>
    <w:rsid w:val="00E17151"/>
    <w:rsid w:val="00E17EF7"/>
    <w:rsid w:val="00E20012"/>
    <w:rsid w:val="00E2017A"/>
    <w:rsid w:val="00E2082E"/>
    <w:rsid w:val="00E209EB"/>
    <w:rsid w:val="00E2114B"/>
    <w:rsid w:val="00E212A4"/>
    <w:rsid w:val="00E21B7A"/>
    <w:rsid w:val="00E21B91"/>
    <w:rsid w:val="00E226DE"/>
    <w:rsid w:val="00E22E3A"/>
    <w:rsid w:val="00E22FC4"/>
    <w:rsid w:val="00E22FD9"/>
    <w:rsid w:val="00E2374B"/>
    <w:rsid w:val="00E241A2"/>
    <w:rsid w:val="00E2424E"/>
    <w:rsid w:val="00E242CF"/>
    <w:rsid w:val="00E24563"/>
    <w:rsid w:val="00E24F66"/>
    <w:rsid w:val="00E25D21"/>
    <w:rsid w:val="00E25F37"/>
    <w:rsid w:val="00E266AD"/>
    <w:rsid w:val="00E27BCC"/>
    <w:rsid w:val="00E3043F"/>
    <w:rsid w:val="00E30E16"/>
    <w:rsid w:val="00E30E82"/>
    <w:rsid w:val="00E31022"/>
    <w:rsid w:val="00E310CB"/>
    <w:rsid w:val="00E3181E"/>
    <w:rsid w:val="00E3192A"/>
    <w:rsid w:val="00E31B88"/>
    <w:rsid w:val="00E31BF4"/>
    <w:rsid w:val="00E31CAD"/>
    <w:rsid w:val="00E31E0A"/>
    <w:rsid w:val="00E32069"/>
    <w:rsid w:val="00E321F0"/>
    <w:rsid w:val="00E323AF"/>
    <w:rsid w:val="00E3270E"/>
    <w:rsid w:val="00E34E08"/>
    <w:rsid w:val="00E34FEB"/>
    <w:rsid w:val="00E35364"/>
    <w:rsid w:val="00E35F0C"/>
    <w:rsid w:val="00E3613B"/>
    <w:rsid w:val="00E36B2C"/>
    <w:rsid w:val="00E36D64"/>
    <w:rsid w:val="00E36D9A"/>
    <w:rsid w:val="00E37152"/>
    <w:rsid w:val="00E37ACF"/>
    <w:rsid w:val="00E40D66"/>
    <w:rsid w:val="00E40D77"/>
    <w:rsid w:val="00E4122D"/>
    <w:rsid w:val="00E41344"/>
    <w:rsid w:val="00E41A90"/>
    <w:rsid w:val="00E41D54"/>
    <w:rsid w:val="00E423A2"/>
    <w:rsid w:val="00E42A7B"/>
    <w:rsid w:val="00E42DBA"/>
    <w:rsid w:val="00E42FBA"/>
    <w:rsid w:val="00E430A6"/>
    <w:rsid w:val="00E439F3"/>
    <w:rsid w:val="00E43BE8"/>
    <w:rsid w:val="00E43D91"/>
    <w:rsid w:val="00E4556B"/>
    <w:rsid w:val="00E45E11"/>
    <w:rsid w:val="00E45E64"/>
    <w:rsid w:val="00E46F6B"/>
    <w:rsid w:val="00E477C1"/>
    <w:rsid w:val="00E502CC"/>
    <w:rsid w:val="00E518C6"/>
    <w:rsid w:val="00E52FDB"/>
    <w:rsid w:val="00E533BE"/>
    <w:rsid w:val="00E535ED"/>
    <w:rsid w:val="00E53DF0"/>
    <w:rsid w:val="00E549AC"/>
    <w:rsid w:val="00E54A9A"/>
    <w:rsid w:val="00E560CD"/>
    <w:rsid w:val="00E56486"/>
    <w:rsid w:val="00E5697E"/>
    <w:rsid w:val="00E56E84"/>
    <w:rsid w:val="00E57BC6"/>
    <w:rsid w:val="00E57ECD"/>
    <w:rsid w:val="00E605B3"/>
    <w:rsid w:val="00E60665"/>
    <w:rsid w:val="00E6160C"/>
    <w:rsid w:val="00E62739"/>
    <w:rsid w:val="00E627CB"/>
    <w:rsid w:val="00E62A63"/>
    <w:rsid w:val="00E645C6"/>
    <w:rsid w:val="00E64B76"/>
    <w:rsid w:val="00E64ECB"/>
    <w:rsid w:val="00E7047F"/>
    <w:rsid w:val="00E70D08"/>
    <w:rsid w:val="00E70F5A"/>
    <w:rsid w:val="00E70F97"/>
    <w:rsid w:val="00E71975"/>
    <w:rsid w:val="00E72B90"/>
    <w:rsid w:val="00E72FD6"/>
    <w:rsid w:val="00E733CD"/>
    <w:rsid w:val="00E73E2A"/>
    <w:rsid w:val="00E74924"/>
    <w:rsid w:val="00E751B2"/>
    <w:rsid w:val="00E758B3"/>
    <w:rsid w:val="00E75D57"/>
    <w:rsid w:val="00E7619D"/>
    <w:rsid w:val="00E76E10"/>
    <w:rsid w:val="00E77139"/>
    <w:rsid w:val="00E77248"/>
    <w:rsid w:val="00E773BA"/>
    <w:rsid w:val="00E777A3"/>
    <w:rsid w:val="00E801A4"/>
    <w:rsid w:val="00E807AF"/>
    <w:rsid w:val="00E80D33"/>
    <w:rsid w:val="00E80E4F"/>
    <w:rsid w:val="00E80F3D"/>
    <w:rsid w:val="00E81B2B"/>
    <w:rsid w:val="00E82099"/>
    <w:rsid w:val="00E823D6"/>
    <w:rsid w:val="00E83CDC"/>
    <w:rsid w:val="00E83D88"/>
    <w:rsid w:val="00E83F97"/>
    <w:rsid w:val="00E84216"/>
    <w:rsid w:val="00E84661"/>
    <w:rsid w:val="00E85734"/>
    <w:rsid w:val="00E85A45"/>
    <w:rsid w:val="00E863A9"/>
    <w:rsid w:val="00E86458"/>
    <w:rsid w:val="00E86739"/>
    <w:rsid w:val="00E86764"/>
    <w:rsid w:val="00E86DA5"/>
    <w:rsid w:val="00E86F8F"/>
    <w:rsid w:val="00E870C7"/>
    <w:rsid w:val="00E87C1D"/>
    <w:rsid w:val="00E91D17"/>
    <w:rsid w:val="00E92B4A"/>
    <w:rsid w:val="00E93849"/>
    <w:rsid w:val="00E95066"/>
    <w:rsid w:val="00E95246"/>
    <w:rsid w:val="00E9533E"/>
    <w:rsid w:val="00E9581E"/>
    <w:rsid w:val="00E95D23"/>
    <w:rsid w:val="00EA0A77"/>
    <w:rsid w:val="00EA1245"/>
    <w:rsid w:val="00EA142C"/>
    <w:rsid w:val="00EA2177"/>
    <w:rsid w:val="00EA2C75"/>
    <w:rsid w:val="00EA41B8"/>
    <w:rsid w:val="00EA41F6"/>
    <w:rsid w:val="00EA50A4"/>
    <w:rsid w:val="00EA5548"/>
    <w:rsid w:val="00EA5BE9"/>
    <w:rsid w:val="00EA63B1"/>
    <w:rsid w:val="00EA652A"/>
    <w:rsid w:val="00EA6B2A"/>
    <w:rsid w:val="00EA6C85"/>
    <w:rsid w:val="00EA6CC9"/>
    <w:rsid w:val="00EA77F9"/>
    <w:rsid w:val="00EB0D98"/>
    <w:rsid w:val="00EB1546"/>
    <w:rsid w:val="00EB19D9"/>
    <w:rsid w:val="00EB2AEB"/>
    <w:rsid w:val="00EB2B9A"/>
    <w:rsid w:val="00EB38FB"/>
    <w:rsid w:val="00EB3D01"/>
    <w:rsid w:val="00EB3F15"/>
    <w:rsid w:val="00EB40DD"/>
    <w:rsid w:val="00EB5050"/>
    <w:rsid w:val="00EB5E89"/>
    <w:rsid w:val="00EB6B25"/>
    <w:rsid w:val="00EB73F0"/>
    <w:rsid w:val="00EC010F"/>
    <w:rsid w:val="00EC0766"/>
    <w:rsid w:val="00EC0F88"/>
    <w:rsid w:val="00EC0FFE"/>
    <w:rsid w:val="00EC1E9E"/>
    <w:rsid w:val="00EC24F6"/>
    <w:rsid w:val="00EC3AED"/>
    <w:rsid w:val="00EC3F03"/>
    <w:rsid w:val="00EC47C5"/>
    <w:rsid w:val="00EC4A0F"/>
    <w:rsid w:val="00EC4AFB"/>
    <w:rsid w:val="00EC60BD"/>
    <w:rsid w:val="00EC63FF"/>
    <w:rsid w:val="00EC7373"/>
    <w:rsid w:val="00ED042F"/>
    <w:rsid w:val="00ED0485"/>
    <w:rsid w:val="00ED05AB"/>
    <w:rsid w:val="00ED129D"/>
    <w:rsid w:val="00ED14F1"/>
    <w:rsid w:val="00ED19AF"/>
    <w:rsid w:val="00ED19FC"/>
    <w:rsid w:val="00ED20CC"/>
    <w:rsid w:val="00ED2134"/>
    <w:rsid w:val="00ED2785"/>
    <w:rsid w:val="00ED2CE9"/>
    <w:rsid w:val="00ED485D"/>
    <w:rsid w:val="00ED52FB"/>
    <w:rsid w:val="00ED5A92"/>
    <w:rsid w:val="00ED76D5"/>
    <w:rsid w:val="00ED791A"/>
    <w:rsid w:val="00ED7DCD"/>
    <w:rsid w:val="00EE07F7"/>
    <w:rsid w:val="00EE19B1"/>
    <w:rsid w:val="00EE1E1F"/>
    <w:rsid w:val="00EE21D0"/>
    <w:rsid w:val="00EE23BB"/>
    <w:rsid w:val="00EE2B18"/>
    <w:rsid w:val="00EE3703"/>
    <w:rsid w:val="00EE4031"/>
    <w:rsid w:val="00EE44F7"/>
    <w:rsid w:val="00EE516D"/>
    <w:rsid w:val="00EE5A6F"/>
    <w:rsid w:val="00EE5D62"/>
    <w:rsid w:val="00EE5DE5"/>
    <w:rsid w:val="00EE5F22"/>
    <w:rsid w:val="00EE6EFB"/>
    <w:rsid w:val="00EE74AD"/>
    <w:rsid w:val="00EF01A9"/>
    <w:rsid w:val="00EF0C9E"/>
    <w:rsid w:val="00EF14C3"/>
    <w:rsid w:val="00EF1543"/>
    <w:rsid w:val="00EF164D"/>
    <w:rsid w:val="00EF1CF8"/>
    <w:rsid w:val="00EF1F29"/>
    <w:rsid w:val="00EF1F5B"/>
    <w:rsid w:val="00EF23AE"/>
    <w:rsid w:val="00EF30C9"/>
    <w:rsid w:val="00EF3140"/>
    <w:rsid w:val="00EF31C9"/>
    <w:rsid w:val="00EF3F81"/>
    <w:rsid w:val="00EF40D3"/>
    <w:rsid w:val="00EF4340"/>
    <w:rsid w:val="00EF541B"/>
    <w:rsid w:val="00EF675E"/>
    <w:rsid w:val="00EF70CC"/>
    <w:rsid w:val="00EF7621"/>
    <w:rsid w:val="00F00A79"/>
    <w:rsid w:val="00F00D4E"/>
    <w:rsid w:val="00F011DF"/>
    <w:rsid w:val="00F01450"/>
    <w:rsid w:val="00F0149A"/>
    <w:rsid w:val="00F018A5"/>
    <w:rsid w:val="00F019A5"/>
    <w:rsid w:val="00F01C79"/>
    <w:rsid w:val="00F01E59"/>
    <w:rsid w:val="00F02966"/>
    <w:rsid w:val="00F029EB"/>
    <w:rsid w:val="00F034EF"/>
    <w:rsid w:val="00F05877"/>
    <w:rsid w:val="00F05915"/>
    <w:rsid w:val="00F06683"/>
    <w:rsid w:val="00F06B5F"/>
    <w:rsid w:val="00F077F6"/>
    <w:rsid w:val="00F078F7"/>
    <w:rsid w:val="00F10453"/>
    <w:rsid w:val="00F10694"/>
    <w:rsid w:val="00F106CA"/>
    <w:rsid w:val="00F1141F"/>
    <w:rsid w:val="00F11584"/>
    <w:rsid w:val="00F1158D"/>
    <w:rsid w:val="00F12576"/>
    <w:rsid w:val="00F12E65"/>
    <w:rsid w:val="00F1352C"/>
    <w:rsid w:val="00F135FE"/>
    <w:rsid w:val="00F13BE0"/>
    <w:rsid w:val="00F13F18"/>
    <w:rsid w:val="00F14B02"/>
    <w:rsid w:val="00F16EE4"/>
    <w:rsid w:val="00F1713D"/>
    <w:rsid w:val="00F17BE6"/>
    <w:rsid w:val="00F201BE"/>
    <w:rsid w:val="00F206A7"/>
    <w:rsid w:val="00F21577"/>
    <w:rsid w:val="00F215E8"/>
    <w:rsid w:val="00F21DD5"/>
    <w:rsid w:val="00F22729"/>
    <w:rsid w:val="00F228F1"/>
    <w:rsid w:val="00F22A8B"/>
    <w:rsid w:val="00F22C34"/>
    <w:rsid w:val="00F2317F"/>
    <w:rsid w:val="00F231B7"/>
    <w:rsid w:val="00F235C0"/>
    <w:rsid w:val="00F25E2A"/>
    <w:rsid w:val="00F25FFD"/>
    <w:rsid w:val="00F263D4"/>
    <w:rsid w:val="00F2659E"/>
    <w:rsid w:val="00F27A6D"/>
    <w:rsid w:val="00F27FD7"/>
    <w:rsid w:val="00F3094E"/>
    <w:rsid w:val="00F31334"/>
    <w:rsid w:val="00F32556"/>
    <w:rsid w:val="00F32B7A"/>
    <w:rsid w:val="00F32C99"/>
    <w:rsid w:val="00F332C5"/>
    <w:rsid w:val="00F336D8"/>
    <w:rsid w:val="00F33BE6"/>
    <w:rsid w:val="00F33F4B"/>
    <w:rsid w:val="00F348C1"/>
    <w:rsid w:val="00F3751C"/>
    <w:rsid w:val="00F37644"/>
    <w:rsid w:val="00F40178"/>
    <w:rsid w:val="00F41A9C"/>
    <w:rsid w:val="00F41D27"/>
    <w:rsid w:val="00F41EE8"/>
    <w:rsid w:val="00F421FC"/>
    <w:rsid w:val="00F4269F"/>
    <w:rsid w:val="00F42DD3"/>
    <w:rsid w:val="00F42FCA"/>
    <w:rsid w:val="00F42FCC"/>
    <w:rsid w:val="00F431FA"/>
    <w:rsid w:val="00F432C2"/>
    <w:rsid w:val="00F438FA"/>
    <w:rsid w:val="00F44399"/>
    <w:rsid w:val="00F44AE1"/>
    <w:rsid w:val="00F44F6F"/>
    <w:rsid w:val="00F463FF"/>
    <w:rsid w:val="00F469DF"/>
    <w:rsid w:val="00F47385"/>
    <w:rsid w:val="00F4749A"/>
    <w:rsid w:val="00F47EFC"/>
    <w:rsid w:val="00F5005F"/>
    <w:rsid w:val="00F505AA"/>
    <w:rsid w:val="00F507A7"/>
    <w:rsid w:val="00F50804"/>
    <w:rsid w:val="00F50F3A"/>
    <w:rsid w:val="00F521D1"/>
    <w:rsid w:val="00F52318"/>
    <w:rsid w:val="00F52326"/>
    <w:rsid w:val="00F52885"/>
    <w:rsid w:val="00F52F30"/>
    <w:rsid w:val="00F5305A"/>
    <w:rsid w:val="00F538CC"/>
    <w:rsid w:val="00F53EED"/>
    <w:rsid w:val="00F54232"/>
    <w:rsid w:val="00F54EA1"/>
    <w:rsid w:val="00F55E8D"/>
    <w:rsid w:val="00F5670D"/>
    <w:rsid w:val="00F56EB2"/>
    <w:rsid w:val="00F57283"/>
    <w:rsid w:val="00F577A3"/>
    <w:rsid w:val="00F577C0"/>
    <w:rsid w:val="00F57863"/>
    <w:rsid w:val="00F614C2"/>
    <w:rsid w:val="00F614DC"/>
    <w:rsid w:val="00F6301A"/>
    <w:rsid w:val="00F639F2"/>
    <w:rsid w:val="00F63BCB"/>
    <w:rsid w:val="00F65230"/>
    <w:rsid w:val="00F65350"/>
    <w:rsid w:val="00F66005"/>
    <w:rsid w:val="00F66309"/>
    <w:rsid w:val="00F66AC9"/>
    <w:rsid w:val="00F67DA4"/>
    <w:rsid w:val="00F705DB"/>
    <w:rsid w:val="00F728B6"/>
    <w:rsid w:val="00F72AD7"/>
    <w:rsid w:val="00F72FA8"/>
    <w:rsid w:val="00F73233"/>
    <w:rsid w:val="00F7337B"/>
    <w:rsid w:val="00F733B7"/>
    <w:rsid w:val="00F733F9"/>
    <w:rsid w:val="00F74A6C"/>
    <w:rsid w:val="00F759CE"/>
    <w:rsid w:val="00F761A2"/>
    <w:rsid w:val="00F7623E"/>
    <w:rsid w:val="00F767CD"/>
    <w:rsid w:val="00F76964"/>
    <w:rsid w:val="00F813ED"/>
    <w:rsid w:val="00F8150F"/>
    <w:rsid w:val="00F81852"/>
    <w:rsid w:val="00F81F7D"/>
    <w:rsid w:val="00F82E81"/>
    <w:rsid w:val="00F83477"/>
    <w:rsid w:val="00F847CF"/>
    <w:rsid w:val="00F84B9E"/>
    <w:rsid w:val="00F84E08"/>
    <w:rsid w:val="00F84E25"/>
    <w:rsid w:val="00F85735"/>
    <w:rsid w:val="00F85B76"/>
    <w:rsid w:val="00F85E76"/>
    <w:rsid w:val="00F866B9"/>
    <w:rsid w:val="00F86741"/>
    <w:rsid w:val="00F87183"/>
    <w:rsid w:val="00F87812"/>
    <w:rsid w:val="00F87E09"/>
    <w:rsid w:val="00F90B15"/>
    <w:rsid w:val="00F91249"/>
    <w:rsid w:val="00F9158B"/>
    <w:rsid w:val="00F91A89"/>
    <w:rsid w:val="00F929C4"/>
    <w:rsid w:val="00F93269"/>
    <w:rsid w:val="00F93BE5"/>
    <w:rsid w:val="00F95130"/>
    <w:rsid w:val="00F95393"/>
    <w:rsid w:val="00F95957"/>
    <w:rsid w:val="00F95D03"/>
    <w:rsid w:val="00F95F0D"/>
    <w:rsid w:val="00F9667F"/>
    <w:rsid w:val="00FA0138"/>
    <w:rsid w:val="00FA02E1"/>
    <w:rsid w:val="00FA0A8E"/>
    <w:rsid w:val="00FA1A9C"/>
    <w:rsid w:val="00FA2484"/>
    <w:rsid w:val="00FA2CEB"/>
    <w:rsid w:val="00FA2D95"/>
    <w:rsid w:val="00FA3652"/>
    <w:rsid w:val="00FA4920"/>
    <w:rsid w:val="00FA49FC"/>
    <w:rsid w:val="00FA65E0"/>
    <w:rsid w:val="00FA6608"/>
    <w:rsid w:val="00FA6707"/>
    <w:rsid w:val="00FA7636"/>
    <w:rsid w:val="00FA77FB"/>
    <w:rsid w:val="00FA7DF8"/>
    <w:rsid w:val="00FB0342"/>
    <w:rsid w:val="00FB052E"/>
    <w:rsid w:val="00FB0A8C"/>
    <w:rsid w:val="00FB0AE0"/>
    <w:rsid w:val="00FB0EF3"/>
    <w:rsid w:val="00FB10AD"/>
    <w:rsid w:val="00FB1191"/>
    <w:rsid w:val="00FB1D3D"/>
    <w:rsid w:val="00FB2181"/>
    <w:rsid w:val="00FB2989"/>
    <w:rsid w:val="00FB3779"/>
    <w:rsid w:val="00FB3808"/>
    <w:rsid w:val="00FB3CFA"/>
    <w:rsid w:val="00FB5695"/>
    <w:rsid w:val="00FB5810"/>
    <w:rsid w:val="00FB636B"/>
    <w:rsid w:val="00FB6633"/>
    <w:rsid w:val="00FB75D0"/>
    <w:rsid w:val="00FB7720"/>
    <w:rsid w:val="00FB7B32"/>
    <w:rsid w:val="00FC07A6"/>
    <w:rsid w:val="00FC0FC9"/>
    <w:rsid w:val="00FC1768"/>
    <w:rsid w:val="00FC22FF"/>
    <w:rsid w:val="00FC24DB"/>
    <w:rsid w:val="00FC2C4F"/>
    <w:rsid w:val="00FC352C"/>
    <w:rsid w:val="00FC3D09"/>
    <w:rsid w:val="00FC5190"/>
    <w:rsid w:val="00FC644E"/>
    <w:rsid w:val="00FC7573"/>
    <w:rsid w:val="00FC7665"/>
    <w:rsid w:val="00FC78C8"/>
    <w:rsid w:val="00FC7991"/>
    <w:rsid w:val="00FD000A"/>
    <w:rsid w:val="00FD01CD"/>
    <w:rsid w:val="00FD0E84"/>
    <w:rsid w:val="00FD1190"/>
    <w:rsid w:val="00FD18DA"/>
    <w:rsid w:val="00FD2050"/>
    <w:rsid w:val="00FD2AA5"/>
    <w:rsid w:val="00FD2D1A"/>
    <w:rsid w:val="00FD3A2E"/>
    <w:rsid w:val="00FD3B4E"/>
    <w:rsid w:val="00FD3E9C"/>
    <w:rsid w:val="00FD493F"/>
    <w:rsid w:val="00FD50C2"/>
    <w:rsid w:val="00FD5196"/>
    <w:rsid w:val="00FD57B2"/>
    <w:rsid w:val="00FD5DEB"/>
    <w:rsid w:val="00FD64E6"/>
    <w:rsid w:val="00FD757C"/>
    <w:rsid w:val="00FD77E8"/>
    <w:rsid w:val="00FE06F4"/>
    <w:rsid w:val="00FE09A8"/>
    <w:rsid w:val="00FE0A93"/>
    <w:rsid w:val="00FE0FE6"/>
    <w:rsid w:val="00FE1D63"/>
    <w:rsid w:val="00FE204C"/>
    <w:rsid w:val="00FE24ED"/>
    <w:rsid w:val="00FE24F5"/>
    <w:rsid w:val="00FE278A"/>
    <w:rsid w:val="00FE31CD"/>
    <w:rsid w:val="00FE41DF"/>
    <w:rsid w:val="00FE4260"/>
    <w:rsid w:val="00FE43DF"/>
    <w:rsid w:val="00FE5B23"/>
    <w:rsid w:val="00FE6574"/>
    <w:rsid w:val="00FE6E62"/>
    <w:rsid w:val="00FE75FB"/>
    <w:rsid w:val="00FE76B6"/>
    <w:rsid w:val="00FF0171"/>
    <w:rsid w:val="00FF1022"/>
    <w:rsid w:val="00FF149C"/>
    <w:rsid w:val="00FF14DE"/>
    <w:rsid w:val="00FF2F9D"/>
    <w:rsid w:val="00FF3640"/>
    <w:rsid w:val="00FF42A0"/>
    <w:rsid w:val="00FF4536"/>
    <w:rsid w:val="00FF4AAB"/>
    <w:rsid w:val="00FF4DA1"/>
    <w:rsid w:val="00FF6133"/>
    <w:rsid w:val="00FF6BDB"/>
    <w:rsid w:val="00FF72FA"/>
    <w:rsid w:val="00FF7F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6B1"/>
    <w:rPr>
      <w:sz w:val="24"/>
      <w:szCs w:val="24"/>
    </w:rPr>
  </w:style>
  <w:style w:type="paragraph" w:styleId="Titre2">
    <w:name w:val="heading 2"/>
    <w:basedOn w:val="Normal"/>
    <w:link w:val="Titre2Car"/>
    <w:unhideWhenUsed/>
    <w:qFormat/>
    <w:rsid w:val="001F37CD"/>
    <w:pPr>
      <w:numPr>
        <w:ilvl w:val="1"/>
        <w:numId w:val="13"/>
      </w:numPr>
      <w:spacing w:after="240"/>
      <w:outlineLvl w:val="1"/>
    </w:pPr>
    <w:rPr>
      <w:rFonts w:ascii="Arial" w:eastAsia="SimHei" w:hAnsi="Arial" w:cs="Arial"/>
      <w:bCs/>
      <w:color w:val="000000"/>
      <w:sz w:val="22"/>
      <w:szCs w:val="26"/>
      <w:lang w:eastAsia="en-US"/>
    </w:rPr>
  </w:style>
  <w:style w:type="paragraph" w:styleId="Titre3">
    <w:name w:val="heading 3"/>
    <w:basedOn w:val="Normal"/>
    <w:link w:val="Titre3Car"/>
    <w:unhideWhenUsed/>
    <w:qFormat/>
    <w:rsid w:val="001F37CD"/>
    <w:pPr>
      <w:numPr>
        <w:ilvl w:val="2"/>
        <w:numId w:val="13"/>
      </w:numPr>
      <w:spacing w:after="240"/>
      <w:outlineLvl w:val="2"/>
    </w:pPr>
    <w:rPr>
      <w:rFonts w:ascii="Arial" w:eastAsia="SimHei" w:hAnsi="Arial" w:cs="Arial"/>
      <w:bCs/>
      <w:color w:val="000000"/>
      <w:sz w:val="22"/>
      <w:szCs w:val="22"/>
      <w:lang w:eastAsia="en-US"/>
    </w:rPr>
  </w:style>
  <w:style w:type="paragraph" w:styleId="Titre4">
    <w:name w:val="heading 4"/>
    <w:basedOn w:val="Normal"/>
    <w:link w:val="Titre4Car"/>
    <w:unhideWhenUsed/>
    <w:qFormat/>
    <w:rsid w:val="001F37CD"/>
    <w:pPr>
      <w:numPr>
        <w:ilvl w:val="3"/>
        <w:numId w:val="13"/>
      </w:numPr>
      <w:spacing w:after="240"/>
      <w:outlineLvl w:val="3"/>
    </w:pPr>
    <w:rPr>
      <w:rFonts w:ascii="Arial" w:eastAsia="SimHei" w:hAnsi="Arial" w:cs="Arial"/>
      <w:bCs/>
      <w:iCs/>
      <w:color w:val="000000"/>
      <w:sz w:val="22"/>
      <w:szCs w:val="22"/>
      <w:lang w:eastAsia="en-US"/>
    </w:rPr>
  </w:style>
  <w:style w:type="paragraph" w:styleId="Titre5">
    <w:name w:val="heading 5"/>
    <w:basedOn w:val="Normal"/>
    <w:link w:val="Titre5Car"/>
    <w:unhideWhenUsed/>
    <w:qFormat/>
    <w:rsid w:val="001F37CD"/>
    <w:pPr>
      <w:numPr>
        <w:ilvl w:val="4"/>
        <w:numId w:val="13"/>
      </w:numPr>
      <w:spacing w:after="240"/>
      <w:outlineLvl w:val="4"/>
    </w:pPr>
    <w:rPr>
      <w:rFonts w:ascii="Arial" w:eastAsia="SimHei" w:hAnsi="Arial" w:cs="Arial"/>
      <w:color w:val="000000"/>
      <w:sz w:val="22"/>
      <w:szCs w:val="22"/>
      <w:lang w:eastAsia="en-US"/>
    </w:rPr>
  </w:style>
  <w:style w:type="paragraph" w:styleId="Titre6">
    <w:name w:val="heading 6"/>
    <w:basedOn w:val="Normal"/>
    <w:link w:val="Titre6Car"/>
    <w:semiHidden/>
    <w:unhideWhenUsed/>
    <w:qFormat/>
    <w:rsid w:val="001F37CD"/>
    <w:pPr>
      <w:numPr>
        <w:ilvl w:val="5"/>
        <w:numId w:val="13"/>
      </w:numPr>
      <w:spacing w:after="240"/>
      <w:outlineLvl w:val="5"/>
    </w:pPr>
    <w:rPr>
      <w:rFonts w:ascii="Arial" w:eastAsia="SimHei" w:hAnsi="Arial" w:cs="Arial"/>
      <w:iCs/>
      <w:color w:val="000000"/>
      <w:sz w:val="22"/>
      <w:szCs w:val="22"/>
      <w:lang w:eastAsia="en-US"/>
    </w:rPr>
  </w:style>
  <w:style w:type="paragraph" w:styleId="Titre7">
    <w:name w:val="heading 7"/>
    <w:basedOn w:val="Normal"/>
    <w:link w:val="Titre7Car"/>
    <w:semiHidden/>
    <w:unhideWhenUsed/>
    <w:qFormat/>
    <w:rsid w:val="001F37CD"/>
    <w:pPr>
      <w:numPr>
        <w:ilvl w:val="6"/>
        <w:numId w:val="13"/>
      </w:numPr>
      <w:spacing w:after="240"/>
      <w:outlineLvl w:val="6"/>
    </w:pPr>
    <w:rPr>
      <w:rFonts w:ascii="Arial" w:eastAsia="SimHei" w:hAnsi="Arial" w:cs="Arial"/>
      <w:iCs/>
      <w:color w:val="000000"/>
      <w:sz w:val="22"/>
      <w:szCs w:val="22"/>
      <w:lang w:eastAsia="en-US"/>
    </w:rPr>
  </w:style>
  <w:style w:type="paragraph" w:styleId="Titre8">
    <w:name w:val="heading 8"/>
    <w:basedOn w:val="Normal"/>
    <w:next w:val="Normal"/>
    <w:link w:val="Titre8Car"/>
    <w:semiHidden/>
    <w:unhideWhenUsed/>
    <w:qFormat/>
    <w:rsid w:val="001F37CD"/>
    <w:pPr>
      <w:keepNext/>
      <w:numPr>
        <w:ilvl w:val="7"/>
        <w:numId w:val="13"/>
      </w:numPr>
      <w:spacing w:after="240"/>
      <w:jc w:val="center"/>
      <w:outlineLvl w:val="7"/>
    </w:pPr>
    <w:rPr>
      <w:rFonts w:ascii="Arial" w:eastAsia="SimHei" w:hAnsi="Arial" w:cs="Arial"/>
      <w:b/>
      <w:caps/>
      <w:color w:val="000000"/>
      <w:sz w:val="22"/>
      <w:szCs w:val="20"/>
      <w:lang w:eastAsia="en-US"/>
    </w:rPr>
  </w:style>
  <w:style w:type="paragraph" w:styleId="Titre9">
    <w:name w:val="heading 9"/>
    <w:basedOn w:val="Normal"/>
    <w:next w:val="Normal"/>
    <w:link w:val="Titre9Car"/>
    <w:semiHidden/>
    <w:unhideWhenUsed/>
    <w:qFormat/>
    <w:rsid w:val="001F37CD"/>
    <w:pPr>
      <w:keepNext/>
      <w:numPr>
        <w:ilvl w:val="8"/>
        <w:numId w:val="13"/>
      </w:numPr>
      <w:spacing w:after="240"/>
      <w:jc w:val="center"/>
      <w:outlineLvl w:val="8"/>
    </w:pPr>
    <w:rPr>
      <w:rFonts w:ascii="Arial" w:eastAsia="SimHei" w:hAnsi="Arial" w:cs="Arial"/>
      <w:b/>
      <w:iCs/>
      <w:caps/>
      <w:color w:val="000000"/>
      <w:sz w:val="2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6B17"/>
    <w:pPr>
      <w:tabs>
        <w:tab w:val="center" w:pos="4320"/>
        <w:tab w:val="right" w:pos="8640"/>
      </w:tabs>
    </w:pPr>
  </w:style>
  <w:style w:type="paragraph" w:styleId="Pieddepage">
    <w:name w:val="footer"/>
    <w:basedOn w:val="Normal"/>
    <w:rsid w:val="00C06B17"/>
    <w:pPr>
      <w:tabs>
        <w:tab w:val="center" w:pos="4320"/>
        <w:tab w:val="right" w:pos="8640"/>
      </w:tabs>
    </w:pPr>
  </w:style>
  <w:style w:type="paragraph" w:styleId="Textedebulles">
    <w:name w:val="Balloon Text"/>
    <w:basedOn w:val="Normal"/>
    <w:semiHidden/>
    <w:rsid w:val="00C52B3D"/>
    <w:rPr>
      <w:rFonts w:ascii="Tahoma" w:hAnsi="Tahoma" w:cs="Tahoma"/>
      <w:sz w:val="16"/>
      <w:szCs w:val="16"/>
    </w:rPr>
  </w:style>
  <w:style w:type="table" w:styleId="Grilledutableau">
    <w:name w:val="Table Grid"/>
    <w:basedOn w:val="TableauNormal"/>
    <w:rsid w:val="00A2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A17ED"/>
  </w:style>
  <w:style w:type="paragraph" w:styleId="Listepuces">
    <w:name w:val="List Bullet"/>
    <w:basedOn w:val="Normal"/>
    <w:rsid w:val="00F85735"/>
    <w:pPr>
      <w:numPr>
        <w:numId w:val="2"/>
      </w:numPr>
    </w:pPr>
  </w:style>
  <w:style w:type="paragraph" w:customStyle="1" w:styleId="Style1">
    <w:name w:val="Style1"/>
    <w:basedOn w:val="Normal"/>
    <w:rsid w:val="0000205E"/>
    <w:rPr>
      <w:rFonts w:cs="Arial"/>
      <w:szCs w:val="20"/>
    </w:rPr>
  </w:style>
  <w:style w:type="paragraph" w:styleId="NormalWeb">
    <w:name w:val="Normal (Web)"/>
    <w:basedOn w:val="Normal"/>
    <w:rsid w:val="003C1ACA"/>
    <w:pPr>
      <w:spacing w:before="100" w:beforeAutospacing="1" w:after="100" w:afterAutospacing="1"/>
    </w:pPr>
  </w:style>
  <w:style w:type="paragraph" w:customStyle="1" w:styleId="Default">
    <w:name w:val="Default"/>
    <w:rsid w:val="004225B2"/>
    <w:pPr>
      <w:autoSpaceDE w:val="0"/>
      <w:autoSpaceDN w:val="0"/>
      <w:adjustRightInd w:val="0"/>
    </w:pPr>
    <w:rPr>
      <w:rFonts w:ascii="Calibri" w:hAnsi="Calibri" w:cs="Calibri"/>
      <w:color w:val="000000"/>
      <w:sz w:val="24"/>
      <w:szCs w:val="24"/>
    </w:rPr>
  </w:style>
  <w:style w:type="paragraph" w:styleId="Corpsdetexte2">
    <w:name w:val="Body Text 2"/>
    <w:basedOn w:val="Normal"/>
    <w:rsid w:val="002F4DB4"/>
    <w:pPr>
      <w:ind w:right="180"/>
    </w:pPr>
    <w:rPr>
      <w:rFonts w:ascii="Arial" w:hAnsi="Arial" w:cs="Arial"/>
      <w:color w:val="000000"/>
      <w:sz w:val="22"/>
      <w:szCs w:val="20"/>
      <w:lang w:eastAsia="fr-FR"/>
    </w:rPr>
  </w:style>
  <w:style w:type="paragraph" w:styleId="Sansinterligne">
    <w:name w:val="No Spacing"/>
    <w:qFormat/>
    <w:rsid w:val="009D461F"/>
    <w:rPr>
      <w:rFonts w:ascii="Calibri" w:eastAsia="Calibri" w:hAnsi="Calibri"/>
      <w:sz w:val="22"/>
      <w:szCs w:val="22"/>
      <w:lang w:val="fr-FR" w:eastAsia="en-US"/>
    </w:rPr>
  </w:style>
  <w:style w:type="paragraph" w:styleId="Paragraphedeliste">
    <w:name w:val="List Paragraph"/>
    <w:basedOn w:val="Normal"/>
    <w:qFormat/>
    <w:rsid w:val="00E80F3D"/>
    <w:pPr>
      <w:ind w:left="708"/>
    </w:pPr>
  </w:style>
  <w:style w:type="paragraph" w:styleId="Corpsdetexte">
    <w:name w:val="Body Text"/>
    <w:basedOn w:val="Normal"/>
    <w:link w:val="CorpsdetexteCar"/>
    <w:rsid w:val="001669AE"/>
    <w:pPr>
      <w:spacing w:after="120"/>
    </w:pPr>
  </w:style>
  <w:style w:type="character" w:customStyle="1" w:styleId="CorpsdetexteCar">
    <w:name w:val="Corps de texte Car"/>
    <w:basedOn w:val="Policepardfaut"/>
    <w:link w:val="Corpsdetexte"/>
    <w:rsid w:val="001669AE"/>
    <w:rPr>
      <w:sz w:val="24"/>
      <w:szCs w:val="24"/>
    </w:rPr>
  </w:style>
  <w:style w:type="paragraph" w:styleId="Corpsdetexte3">
    <w:name w:val="Body Text 3"/>
    <w:basedOn w:val="Normal"/>
    <w:link w:val="Corpsdetexte3Car"/>
    <w:rsid w:val="001669AE"/>
    <w:pPr>
      <w:spacing w:after="120"/>
    </w:pPr>
    <w:rPr>
      <w:sz w:val="16"/>
      <w:szCs w:val="16"/>
    </w:rPr>
  </w:style>
  <w:style w:type="character" w:customStyle="1" w:styleId="Corpsdetexte3Car">
    <w:name w:val="Corps de texte 3 Car"/>
    <w:basedOn w:val="Policepardfaut"/>
    <w:link w:val="Corpsdetexte3"/>
    <w:rsid w:val="001669AE"/>
    <w:rPr>
      <w:sz w:val="16"/>
      <w:szCs w:val="16"/>
    </w:rPr>
  </w:style>
  <w:style w:type="paragraph" w:customStyle="1" w:styleId="aa-Sous-Art">
    <w:name w:val="aa-.Sous-Art"/>
    <w:basedOn w:val="Normal"/>
    <w:rsid w:val="001669AE"/>
    <w:pPr>
      <w:widowControl w:val="0"/>
      <w:spacing w:before="240" w:after="139" w:line="276" w:lineRule="auto"/>
      <w:ind w:left="439" w:right="2340" w:hanging="439"/>
      <w:jc w:val="both"/>
    </w:pPr>
    <w:rPr>
      <w:rFonts w:ascii="CG Times" w:hAnsi="CG Times"/>
      <w:snapToGrid w:val="0"/>
      <w:color w:val="000000"/>
      <w:lang w:val="en-US" w:eastAsia="fr-FR"/>
    </w:rPr>
  </w:style>
  <w:style w:type="character" w:styleId="Accentuation">
    <w:name w:val="Emphasis"/>
    <w:basedOn w:val="Policepardfaut"/>
    <w:uiPriority w:val="20"/>
    <w:qFormat/>
    <w:rsid w:val="00F1141F"/>
    <w:rPr>
      <w:i/>
      <w:iCs/>
    </w:rPr>
  </w:style>
  <w:style w:type="character" w:customStyle="1" w:styleId="ilad1">
    <w:name w:val="il_ad1"/>
    <w:basedOn w:val="Policepardfaut"/>
    <w:rsid w:val="00F1141F"/>
    <w:rPr>
      <w:vanish w:val="0"/>
      <w:webHidden w:val="0"/>
      <w:color w:val="5270AD"/>
      <w:u w:val="single"/>
      <w:specVanish w:val="0"/>
    </w:rPr>
  </w:style>
  <w:style w:type="character" w:customStyle="1" w:styleId="sous-titreCar">
    <w:name w:val="sous-titre Car"/>
    <w:basedOn w:val="Policepardfaut"/>
    <w:link w:val="sous-titre"/>
    <w:locked/>
    <w:rsid w:val="00FA6608"/>
    <w:rPr>
      <w:rFonts w:ascii="PMingLiU" w:eastAsia="PMingLiU" w:hAnsi="PMingLiU"/>
      <w:b/>
      <w:bCs/>
    </w:rPr>
  </w:style>
  <w:style w:type="paragraph" w:customStyle="1" w:styleId="sous-titre">
    <w:name w:val="sous-titre"/>
    <w:basedOn w:val="Normal"/>
    <w:link w:val="sous-titreCar"/>
    <w:rsid w:val="00FA6608"/>
    <w:pPr>
      <w:numPr>
        <w:ilvl w:val="1"/>
        <w:numId w:val="6"/>
      </w:numPr>
      <w:spacing w:before="240" w:line="276" w:lineRule="auto"/>
      <w:jc w:val="both"/>
    </w:pPr>
    <w:rPr>
      <w:rFonts w:ascii="PMingLiU" w:eastAsia="PMingLiU" w:hAnsi="PMingLiU"/>
      <w:b/>
      <w:bCs/>
      <w:sz w:val="20"/>
      <w:szCs w:val="20"/>
    </w:rPr>
  </w:style>
  <w:style w:type="character" w:customStyle="1" w:styleId="TextersolutionCar">
    <w:name w:val="Texte résolution Car"/>
    <w:basedOn w:val="Policepardfaut"/>
    <w:link w:val="Textersolution"/>
    <w:locked/>
    <w:rsid w:val="00FA6608"/>
    <w:rPr>
      <w:rFonts w:ascii="PMingLiU" w:eastAsia="PMingLiU" w:hAnsi="PMingLiU"/>
    </w:rPr>
  </w:style>
  <w:style w:type="paragraph" w:customStyle="1" w:styleId="Textersolution">
    <w:name w:val="Texte résolution"/>
    <w:basedOn w:val="Normal"/>
    <w:link w:val="TextersolutionCar"/>
    <w:rsid w:val="00FA6608"/>
    <w:pPr>
      <w:spacing w:after="200" w:line="276" w:lineRule="auto"/>
      <w:ind w:left="425"/>
      <w:jc w:val="both"/>
    </w:pPr>
    <w:rPr>
      <w:rFonts w:ascii="PMingLiU" w:eastAsia="PMingLiU" w:hAnsi="PMingLiU"/>
      <w:sz w:val="20"/>
      <w:szCs w:val="20"/>
    </w:rPr>
  </w:style>
  <w:style w:type="character" w:customStyle="1" w:styleId="Titre2Car">
    <w:name w:val="Titre 2 Car"/>
    <w:basedOn w:val="Policepardfaut"/>
    <w:link w:val="Titre2"/>
    <w:rsid w:val="001F37CD"/>
    <w:rPr>
      <w:rFonts w:ascii="Arial" w:eastAsia="SimHei" w:hAnsi="Arial" w:cs="Arial"/>
      <w:bCs/>
      <w:color w:val="000000"/>
      <w:sz w:val="22"/>
      <w:szCs w:val="26"/>
      <w:lang w:eastAsia="en-US"/>
    </w:rPr>
  </w:style>
  <w:style w:type="character" w:customStyle="1" w:styleId="Titre3Car">
    <w:name w:val="Titre 3 Car"/>
    <w:basedOn w:val="Policepardfaut"/>
    <w:link w:val="Titre3"/>
    <w:rsid w:val="001F37CD"/>
    <w:rPr>
      <w:rFonts w:ascii="Arial" w:eastAsia="SimHei" w:hAnsi="Arial" w:cs="Arial"/>
      <w:bCs/>
      <w:color w:val="000000"/>
      <w:sz w:val="22"/>
      <w:szCs w:val="22"/>
      <w:lang w:eastAsia="en-US"/>
    </w:rPr>
  </w:style>
  <w:style w:type="character" w:customStyle="1" w:styleId="Titre4Car">
    <w:name w:val="Titre 4 Car"/>
    <w:basedOn w:val="Policepardfaut"/>
    <w:link w:val="Titre4"/>
    <w:rsid w:val="001F37CD"/>
    <w:rPr>
      <w:rFonts w:ascii="Arial" w:eastAsia="SimHei" w:hAnsi="Arial" w:cs="Arial"/>
      <w:bCs/>
      <w:iCs/>
      <w:color w:val="000000"/>
      <w:sz w:val="22"/>
      <w:szCs w:val="22"/>
      <w:lang w:eastAsia="en-US"/>
    </w:rPr>
  </w:style>
  <w:style w:type="character" w:customStyle="1" w:styleId="Titre5Car">
    <w:name w:val="Titre 5 Car"/>
    <w:basedOn w:val="Policepardfaut"/>
    <w:link w:val="Titre5"/>
    <w:rsid w:val="001F37CD"/>
    <w:rPr>
      <w:rFonts w:ascii="Arial" w:eastAsia="SimHei" w:hAnsi="Arial" w:cs="Arial"/>
      <w:color w:val="000000"/>
      <w:sz w:val="22"/>
      <w:szCs w:val="22"/>
      <w:lang w:eastAsia="en-US"/>
    </w:rPr>
  </w:style>
  <w:style w:type="character" w:customStyle="1" w:styleId="Titre6Car">
    <w:name w:val="Titre 6 Car"/>
    <w:basedOn w:val="Policepardfaut"/>
    <w:link w:val="Titre6"/>
    <w:semiHidden/>
    <w:rsid w:val="001F37CD"/>
    <w:rPr>
      <w:rFonts w:ascii="Arial" w:eastAsia="SimHei" w:hAnsi="Arial" w:cs="Arial"/>
      <w:iCs/>
      <w:color w:val="000000"/>
      <w:sz w:val="22"/>
      <w:szCs w:val="22"/>
      <w:lang w:eastAsia="en-US"/>
    </w:rPr>
  </w:style>
  <w:style w:type="character" w:customStyle="1" w:styleId="Titre7Car">
    <w:name w:val="Titre 7 Car"/>
    <w:basedOn w:val="Policepardfaut"/>
    <w:link w:val="Titre7"/>
    <w:semiHidden/>
    <w:rsid w:val="001F37CD"/>
    <w:rPr>
      <w:rFonts w:ascii="Arial" w:eastAsia="SimHei" w:hAnsi="Arial" w:cs="Arial"/>
      <w:iCs/>
      <w:color w:val="000000"/>
      <w:sz w:val="22"/>
      <w:szCs w:val="22"/>
      <w:lang w:eastAsia="en-US"/>
    </w:rPr>
  </w:style>
  <w:style w:type="character" w:customStyle="1" w:styleId="Titre8Car">
    <w:name w:val="Titre 8 Car"/>
    <w:basedOn w:val="Policepardfaut"/>
    <w:link w:val="Titre8"/>
    <w:semiHidden/>
    <w:rsid w:val="001F37CD"/>
    <w:rPr>
      <w:rFonts w:ascii="Arial" w:eastAsia="SimHei" w:hAnsi="Arial" w:cs="Arial"/>
      <w:b/>
      <w:caps/>
      <w:color w:val="000000"/>
      <w:sz w:val="22"/>
      <w:lang w:eastAsia="en-US"/>
    </w:rPr>
  </w:style>
  <w:style w:type="character" w:customStyle="1" w:styleId="Titre9Car">
    <w:name w:val="Titre 9 Car"/>
    <w:basedOn w:val="Policepardfaut"/>
    <w:link w:val="Titre9"/>
    <w:semiHidden/>
    <w:rsid w:val="001F37CD"/>
    <w:rPr>
      <w:rFonts w:ascii="Arial" w:eastAsia="SimHei" w:hAnsi="Arial" w:cs="Arial"/>
      <w:b/>
      <w:iCs/>
      <w:caps/>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6B1"/>
    <w:rPr>
      <w:sz w:val="24"/>
      <w:szCs w:val="24"/>
    </w:rPr>
  </w:style>
  <w:style w:type="paragraph" w:styleId="Titre2">
    <w:name w:val="heading 2"/>
    <w:basedOn w:val="Normal"/>
    <w:link w:val="Titre2Car"/>
    <w:unhideWhenUsed/>
    <w:qFormat/>
    <w:rsid w:val="001F37CD"/>
    <w:pPr>
      <w:numPr>
        <w:ilvl w:val="1"/>
        <w:numId w:val="13"/>
      </w:numPr>
      <w:spacing w:after="240"/>
      <w:outlineLvl w:val="1"/>
    </w:pPr>
    <w:rPr>
      <w:rFonts w:ascii="Arial" w:eastAsia="SimHei" w:hAnsi="Arial" w:cs="Arial"/>
      <w:bCs/>
      <w:color w:val="000000"/>
      <w:sz w:val="22"/>
      <w:szCs w:val="26"/>
      <w:lang w:eastAsia="en-US"/>
    </w:rPr>
  </w:style>
  <w:style w:type="paragraph" w:styleId="Titre3">
    <w:name w:val="heading 3"/>
    <w:basedOn w:val="Normal"/>
    <w:link w:val="Titre3Car"/>
    <w:unhideWhenUsed/>
    <w:qFormat/>
    <w:rsid w:val="001F37CD"/>
    <w:pPr>
      <w:numPr>
        <w:ilvl w:val="2"/>
        <w:numId w:val="13"/>
      </w:numPr>
      <w:spacing w:after="240"/>
      <w:outlineLvl w:val="2"/>
    </w:pPr>
    <w:rPr>
      <w:rFonts w:ascii="Arial" w:eastAsia="SimHei" w:hAnsi="Arial" w:cs="Arial"/>
      <w:bCs/>
      <w:color w:val="000000"/>
      <w:sz w:val="22"/>
      <w:szCs w:val="22"/>
      <w:lang w:eastAsia="en-US"/>
    </w:rPr>
  </w:style>
  <w:style w:type="paragraph" w:styleId="Titre4">
    <w:name w:val="heading 4"/>
    <w:basedOn w:val="Normal"/>
    <w:link w:val="Titre4Car"/>
    <w:unhideWhenUsed/>
    <w:qFormat/>
    <w:rsid w:val="001F37CD"/>
    <w:pPr>
      <w:numPr>
        <w:ilvl w:val="3"/>
        <w:numId w:val="13"/>
      </w:numPr>
      <w:spacing w:after="240"/>
      <w:outlineLvl w:val="3"/>
    </w:pPr>
    <w:rPr>
      <w:rFonts w:ascii="Arial" w:eastAsia="SimHei" w:hAnsi="Arial" w:cs="Arial"/>
      <w:bCs/>
      <w:iCs/>
      <w:color w:val="000000"/>
      <w:sz w:val="22"/>
      <w:szCs w:val="22"/>
      <w:lang w:eastAsia="en-US"/>
    </w:rPr>
  </w:style>
  <w:style w:type="paragraph" w:styleId="Titre5">
    <w:name w:val="heading 5"/>
    <w:basedOn w:val="Normal"/>
    <w:link w:val="Titre5Car"/>
    <w:unhideWhenUsed/>
    <w:qFormat/>
    <w:rsid w:val="001F37CD"/>
    <w:pPr>
      <w:numPr>
        <w:ilvl w:val="4"/>
        <w:numId w:val="13"/>
      </w:numPr>
      <w:spacing w:after="240"/>
      <w:outlineLvl w:val="4"/>
    </w:pPr>
    <w:rPr>
      <w:rFonts w:ascii="Arial" w:eastAsia="SimHei" w:hAnsi="Arial" w:cs="Arial"/>
      <w:color w:val="000000"/>
      <w:sz w:val="22"/>
      <w:szCs w:val="22"/>
      <w:lang w:eastAsia="en-US"/>
    </w:rPr>
  </w:style>
  <w:style w:type="paragraph" w:styleId="Titre6">
    <w:name w:val="heading 6"/>
    <w:basedOn w:val="Normal"/>
    <w:link w:val="Titre6Car"/>
    <w:semiHidden/>
    <w:unhideWhenUsed/>
    <w:qFormat/>
    <w:rsid w:val="001F37CD"/>
    <w:pPr>
      <w:numPr>
        <w:ilvl w:val="5"/>
        <w:numId w:val="13"/>
      </w:numPr>
      <w:spacing w:after="240"/>
      <w:outlineLvl w:val="5"/>
    </w:pPr>
    <w:rPr>
      <w:rFonts w:ascii="Arial" w:eastAsia="SimHei" w:hAnsi="Arial" w:cs="Arial"/>
      <w:iCs/>
      <w:color w:val="000000"/>
      <w:sz w:val="22"/>
      <w:szCs w:val="22"/>
      <w:lang w:eastAsia="en-US"/>
    </w:rPr>
  </w:style>
  <w:style w:type="paragraph" w:styleId="Titre7">
    <w:name w:val="heading 7"/>
    <w:basedOn w:val="Normal"/>
    <w:link w:val="Titre7Car"/>
    <w:semiHidden/>
    <w:unhideWhenUsed/>
    <w:qFormat/>
    <w:rsid w:val="001F37CD"/>
    <w:pPr>
      <w:numPr>
        <w:ilvl w:val="6"/>
        <w:numId w:val="13"/>
      </w:numPr>
      <w:spacing w:after="240"/>
      <w:outlineLvl w:val="6"/>
    </w:pPr>
    <w:rPr>
      <w:rFonts w:ascii="Arial" w:eastAsia="SimHei" w:hAnsi="Arial" w:cs="Arial"/>
      <w:iCs/>
      <w:color w:val="000000"/>
      <w:sz w:val="22"/>
      <w:szCs w:val="22"/>
      <w:lang w:eastAsia="en-US"/>
    </w:rPr>
  </w:style>
  <w:style w:type="paragraph" w:styleId="Titre8">
    <w:name w:val="heading 8"/>
    <w:basedOn w:val="Normal"/>
    <w:next w:val="Normal"/>
    <w:link w:val="Titre8Car"/>
    <w:semiHidden/>
    <w:unhideWhenUsed/>
    <w:qFormat/>
    <w:rsid w:val="001F37CD"/>
    <w:pPr>
      <w:keepNext/>
      <w:numPr>
        <w:ilvl w:val="7"/>
        <w:numId w:val="13"/>
      </w:numPr>
      <w:spacing w:after="240"/>
      <w:jc w:val="center"/>
      <w:outlineLvl w:val="7"/>
    </w:pPr>
    <w:rPr>
      <w:rFonts w:ascii="Arial" w:eastAsia="SimHei" w:hAnsi="Arial" w:cs="Arial"/>
      <w:b/>
      <w:caps/>
      <w:color w:val="000000"/>
      <w:sz w:val="22"/>
      <w:szCs w:val="20"/>
      <w:lang w:eastAsia="en-US"/>
    </w:rPr>
  </w:style>
  <w:style w:type="paragraph" w:styleId="Titre9">
    <w:name w:val="heading 9"/>
    <w:basedOn w:val="Normal"/>
    <w:next w:val="Normal"/>
    <w:link w:val="Titre9Car"/>
    <w:semiHidden/>
    <w:unhideWhenUsed/>
    <w:qFormat/>
    <w:rsid w:val="001F37CD"/>
    <w:pPr>
      <w:keepNext/>
      <w:numPr>
        <w:ilvl w:val="8"/>
        <w:numId w:val="13"/>
      </w:numPr>
      <w:spacing w:after="240"/>
      <w:jc w:val="center"/>
      <w:outlineLvl w:val="8"/>
    </w:pPr>
    <w:rPr>
      <w:rFonts w:ascii="Arial" w:eastAsia="SimHei" w:hAnsi="Arial" w:cs="Arial"/>
      <w:b/>
      <w:iCs/>
      <w:caps/>
      <w:color w:val="000000"/>
      <w:sz w:val="2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06B17"/>
    <w:pPr>
      <w:tabs>
        <w:tab w:val="center" w:pos="4320"/>
        <w:tab w:val="right" w:pos="8640"/>
      </w:tabs>
    </w:pPr>
  </w:style>
  <w:style w:type="paragraph" w:styleId="Pieddepage">
    <w:name w:val="footer"/>
    <w:basedOn w:val="Normal"/>
    <w:rsid w:val="00C06B17"/>
    <w:pPr>
      <w:tabs>
        <w:tab w:val="center" w:pos="4320"/>
        <w:tab w:val="right" w:pos="8640"/>
      </w:tabs>
    </w:pPr>
  </w:style>
  <w:style w:type="paragraph" w:styleId="Textedebulles">
    <w:name w:val="Balloon Text"/>
    <w:basedOn w:val="Normal"/>
    <w:semiHidden/>
    <w:rsid w:val="00C52B3D"/>
    <w:rPr>
      <w:rFonts w:ascii="Tahoma" w:hAnsi="Tahoma" w:cs="Tahoma"/>
      <w:sz w:val="16"/>
      <w:szCs w:val="16"/>
    </w:rPr>
  </w:style>
  <w:style w:type="table" w:styleId="Grilledutableau">
    <w:name w:val="Table Grid"/>
    <w:basedOn w:val="TableauNormal"/>
    <w:rsid w:val="00A2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A17ED"/>
  </w:style>
  <w:style w:type="paragraph" w:styleId="Listepuces">
    <w:name w:val="List Bullet"/>
    <w:basedOn w:val="Normal"/>
    <w:rsid w:val="00F85735"/>
    <w:pPr>
      <w:numPr>
        <w:numId w:val="2"/>
      </w:numPr>
    </w:pPr>
  </w:style>
  <w:style w:type="paragraph" w:customStyle="1" w:styleId="Style1">
    <w:name w:val="Style1"/>
    <w:basedOn w:val="Normal"/>
    <w:rsid w:val="0000205E"/>
    <w:rPr>
      <w:rFonts w:cs="Arial"/>
      <w:szCs w:val="20"/>
    </w:rPr>
  </w:style>
  <w:style w:type="paragraph" w:styleId="NormalWeb">
    <w:name w:val="Normal (Web)"/>
    <w:basedOn w:val="Normal"/>
    <w:rsid w:val="003C1ACA"/>
    <w:pPr>
      <w:spacing w:before="100" w:beforeAutospacing="1" w:after="100" w:afterAutospacing="1"/>
    </w:pPr>
  </w:style>
  <w:style w:type="paragraph" w:customStyle="1" w:styleId="Default">
    <w:name w:val="Default"/>
    <w:rsid w:val="004225B2"/>
    <w:pPr>
      <w:autoSpaceDE w:val="0"/>
      <w:autoSpaceDN w:val="0"/>
      <w:adjustRightInd w:val="0"/>
    </w:pPr>
    <w:rPr>
      <w:rFonts w:ascii="Calibri" w:hAnsi="Calibri" w:cs="Calibri"/>
      <w:color w:val="000000"/>
      <w:sz w:val="24"/>
      <w:szCs w:val="24"/>
    </w:rPr>
  </w:style>
  <w:style w:type="paragraph" w:styleId="Corpsdetexte2">
    <w:name w:val="Body Text 2"/>
    <w:basedOn w:val="Normal"/>
    <w:rsid w:val="002F4DB4"/>
    <w:pPr>
      <w:ind w:right="180"/>
    </w:pPr>
    <w:rPr>
      <w:rFonts w:ascii="Arial" w:hAnsi="Arial" w:cs="Arial"/>
      <w:color w:val="000000"/>
      <w:sz w:val="22"/>
      <w:szCs w:val="20"/>
      <w:lang w:eastAsia="fr-FR"/>
    </w:rPr>
  </w:style>
  <w:style w:type="paragraph" w:styleId="Sansinterligne">
    <w:name w:val="No Spacing"/>
    <w:qFormat/>
    <w:rsid w:val="009D461F"/>
    <w:rPr>
      <w:rFonts w:ascii="Calibri" w:eastAsia="Calibri" w:hAnsi="Calibri"/>
      <w:sz w:val="22"/>
      <w:szCs w:val="22"/>
      <w:lang w:val="fr-FR" w:eastAsia="en-US"/>
    </w:rPr>
  </w:style>
  <w:style w:type="paragraph" w:styleId="Paragraphedeliste">
    <w:name w:val="List Paragraph"/>
    <w:basedOn w:val="Normal"/>
    <w:qFormat/>
    <w:rsid w:val="00E80F3D"/>
    <w:pPr>
      <w:ind w:left="708"/>
    </w:pPr>
  </w:style>
  <w:style w:type="paragraph" w:styleId="Corpsdetexte">
    <w:name w:val="Body Text"/>
    <w:basedOn w:val="Normal"/>
    <w:link w:val="CorpsdetexteCar"/>
    <w:rsid w:val="001669AE"/>
    <w:pPr>
      <w:spacing w:after="120"/>
    </w:pPr>
  </w:style>
  <w:style w:type="character" w:customStyle="1" w:styleId="CorpsdetexteCar">
    <w:name w:val="Corps de texte Car"/>
    <w:basedOn w:val="Policepardfaut"/>
    <w:link w:val="Corpsdetexte"/>
    <w:rsid w:val="001669AE"/>
    <w:rPr>
      <w:sz w:val="24"/>
      <w:szCs w:val="24"/>
    </w:rPr>
  </w:style>
  <w:style w:type="paragraph" w:styleId="Corpsdetexte3">
    <w:name w:val="Body Text 3"/>
    <w:basedOn w:val="Normal"/>
    <w:link w:val="Corpsdetexte3Car"/>
    <w:rsid w:val="001669AE"/>
    <w:pPr>
      <w:spacing w:after="120"/>
    </w:pPr>
    <w:rPr>
      <w:sz w:val="16"/>
      <w:szCs w:val="16"/>
    </w:rPr>
  </w:style>
  <w:style w:type="character" w:customStyle="1" w:styleId="Corpsdetexte3Car">
    <w:name w:val="Corps de texte 3 Car"/>
    <w:basedOn w:val="Policepardfaut"/>
    <w:link w:val="Corpsdetexte3"/>
    <w:rsid w:val="001669AE"/>
    <w:rPr>
      <w:sz w:val="16"/>
      <w:szCs w:val="16"/>
    </w:rPr>
  </w:style>
  <w:style w:type="paragraph" w:customStyle="1" w:styleId="aa-Sous-Art">
    <w:name w:val="aa-.Sous-Art"/>
    <w:basedOn w:val="Normal"/>
    <w:rsid w:val="001669AE"/>
    <w:pPr>
      <w:widowControl w:val="0"/>
      <w:spacing w:before="240" w:after="139" w:line="276" w:lineRule="auto"/>
      <w:ind w:left="439" w:right="2340" w:hanging="439"/>
      <w:jc w:val="both"/>
    </w:pPr>
    <w:rPr>
      <w:rFonts w:ascii="CG Times" w:hAnsi="CG Times"/>
      <w:snapToGrid w:val="0"/>
      <w:color w:val="000000"/>
      <w:lang w:val="en-US" w:eastAsia="fr-FR"/>
    </w:rPr>
  </w:style>
  <w:style w:type="character" w:styleId="Accentuation">
    <w:name w:val="Emphasis"/>
    <w:basedOn w:val="Policepardfaut"/>
    <w:uiPriority w:val="20"/>
    <w:qFormat/>
    <w:rsid w:val="00F1141F"/>
    <w:rPr>
      <w:i/>
      <w:iCs/>
    </w:rPr>
  </w:style>
  <w:style w:type="character" w:customStyle="1" w:styleId="ilad1">
    <w:name w:val="il_ad1"/>
    <w:basedOn w:val="Policepardfaut"/>
    <w:rsid w:val="00F1141F"/>
    <w:rPr>
      <w:vanish w:val="0"/>
      <w:webHidden w:val="0"/>
      <w:color w:val="5270AD"/>
      <w:u w:val="single"/>
      <w:specVanish w:val="0"/>
    </w:rPr>
  </w:style>
  <w:style w:type="character" w:customStyle="1" w:styleId="sous-titreCar">
    <w:name w:val="sous-titre Car"/>
    <w:basedOn w:val="Policepardfaut"/>
    <w:link w:val="sous-titre"/>
    <w:locked/>
    <w:rsid w:val="00FA6608"/>
    <w:rPr>
      <w:rFonts w:ascii="PMingLiU" w:eastAsia="PMingLiU" w:hAnsi="PMingLiU"/>
      <w:b/>
      <w:bCs/>
    </w:rPr>
  </w:style>
  <w:style w:type="paragraph" w:customStyle="1" w:styleId="sous-titre">
    <w:name w:val="sous-titre"/>
    <w:basedOn w:val="Normal"/>
    <w:link w:val="sous-titreCar"/>
    <w:rsid w:val="00FA6608"/>
    <w:pPr>
      <w:numPr>
        <w:ilvl w:val="1"/>
        <w:numId w:val="6"/>
      </w:numPr>
      <w:spacing w:before="240" w:line="276" w:lineRule="auto"/>
      <w:jc w:val="both"/>
    </w:pPr>
    <w:rPr>
      <w:rFonts w:ascii="PMingLiU" w:eastAsia="PMingLiU" w:hAnsi="PMingLiU"/>
      <w:b/>
      <w:bCs/>
      <w:sz w:val="20"/>
      <w:szCs w:val="20"/>
    </w:rPr>
  </w:style>
  <w:style w:type="character" w:customStyle="1" w:styleId="TextersolutionCar">
    <w:name w:val="Texte résolution Car"/>
    <w:basedOn w:val="Policepardfaut"/>
    <w:link w:val="Textersolution"/>
    <w:locked/>
    <w:rsid w:val="00FA6608"/>
    <w:rPr>
      <w:rFonts w:ascii="PMingLiU" w:eastAsia="PMingLiU" w:hAnsi="PMingLiU"/>
    </w:rPr>
  </w:style>
  <w:style w:type="paragraph" w:customStyle="1" w:styleId="Textersolution">
    <w:name w:val="Texte résolution"/>
    <w:basedOn w:val="Normal"/>
    <w:link w:val="TextersolutionCar"/>
    <w:rsid w:val="00FA6608"/>
    <w:pPr>
      <w:spacing w:after="200" w:line="276" w:lineRule="auto"/>
      <w:ind w:left="425"/>
      <w:jc w:val="both"/>
    </w:pPr>
    <w:rPr>
      <w:rFonts w:ascii="PMingLiU" w:eastAsia="PMingLiU" w:hAnsi="PMingLiU"/>
      <w:sz w:val="20"/>
      <w:szCs w:val="20"/>
    </w:rPr>
  </w:style>
  <w:style w:type="character" w:customStyle="1" w:styleId="Titre2Car">
    <w:name w:val="Titre 2 Car"/>
    <w:basedOn w:val="Policepardfaut"/>
    <w:link w:val="Titre2"/>
    <w:rsid w:val="001F37CD"/>
    <w:rPr>
      <w:rFonts w:ascii="Arial" w:eastAsia="SimHei" w:hAnsi="Arial" w:cs="Arial"/>
      <w:bCs/>
      <w:color w:val="000000"/>
      <w:sz w:val="22"/>
      <w:szCs w:val="26"/>
      <w:lang w:eastAsia="en-US"/>
    </w:rPr>
  </w:style>
  <w:style w:type="character" w:customStyle="1" w:styleId="Titre3Car">
    <w:name w:val="Titre 3 Car"/>
    <w:basedOn w:val="Policepardfaut"/>
    <w:link w:val="Titre3"/>
    <w:rsid w:val="001F37CD"/>
    <w:rPr>
      <w:rFonts w:ascii="Arial" w:eastAsia="SimHei" w:hAnsi="Arial" w:cs="Arial"/>
      <w:bCs/>
      <w:color w:val="000000"/>
      <w:sz w:val="22"/>
      <w:szCs w:val="22"/>
      <w:lang w:eastAsia="en-US"/>
    </w:rPr>
  </w:style>
  <w:style w:type="character" w:customStyle="1" w:styleId="Titre4Car">
    <w:name w:val="Titre 4 Car"/>
    <w:basedOn w:val="Policepardfaut"/>
    <w:link w:val="Titre4"/>
    <w:rsid w:val="001F37CD"/>
    <w:rPr>
      <w:rFonts w:ascii="Arial" w:eastAsia="SimHei" w:hAnsi="Arial" w:cs="Arial"/>
      <w:bCs/>
      <w:iCs/>
      <w:color w:val="000000"/>
      <w:sz w:val="22"/>
      <w:szCs w:val="22"/>
      <w:lang w:eastAsia="en-US"/>
    </w:rPr>
  </w:style>
  <w:style w:type="character" w:customStyle="1" w:styleId="Titre5Car">
    <w:name w:val="Titre 5 Car"/>
    <w:basedOn w:val="Policepardfaut"/>
    <w:link w:val="Titre5"/>
    <w:rsid w:val="001F37CD"/>
    <w:rPr>
      <w:rFonts w:ascii="Arial" w:eastAsia="SimHei" w:hAnsi="Arial" w:cs="Arial"/>
      <w:color w:val="000000"/>
      <w:sz w:val="22"/>
      <w:szCs w:val="22"/>
      <w:lang w:eastAsia="en-US"/>
    </w:rPr>
  </w:style>
  <w:style w:type="character" w:customStyle="1" w:styleId="Titre6Car">
    <w:name w:val="Titre 6 Car"/>
    <w:basedOn w:val="Policepardfaut"/>
    <w:link w:val="Titre6"/>
    <w:semiHidden/>
    <w:rsid w:val="001F37CD"/>
    <w:rPr>
      <w:rFonts w:ascii="Arial" w:eastAsia="SimHei" w:hAnsi="Arial" w:cs="Arial"/>
      <w:iCs/>
      <w:color w:val="000000"/>
      <w:sz w:val="22"/>
      <w:szCs w:val="22"/>
      <w:lang w:eastAsia="en-US"/>
    </w:rPr>
  </w:style>
  <w:style w:type="character" w:customStyle="1" w:styleId="Titre7Car">
    <w:name w:val="Titre 7 Car"/>
    <w:basedOn w:val="Policepardfaut"/>
    <w:link w:val="Titre7"/>
    <w:semiHidden/>
    <w:rsid w:val="001F37CD"/>
    <w:rPr>
      <w:rFonts w:ascii="Arial" w:eastAsia="SimHei" w:hAnsi="Arial" w:cs="Arial"/>
      <w:iCs/>
      <w:color w:val="000000"/>
      <w:sz w:val="22"/>
      <w:szCs w:val="22"/>
      <w:lang w:eastAsia="en-US"/>
    </w:rPr>
  </w:style>
  <w:style w:type="character" w:customStyle="1" w:styleId="Titre8Car">
    <w:name w:val="Titre 8 Car"/>
    <w:basedOn w:val="Policepardfaut"/>
    <w:link w:val="Titre8"/>
    <w:semiHidden/>
    <w:rsid w:val="001F37CD"/>
    <w:rPr>
      <w:rFonts w:ascii="Arial" w:eastAsia="SimHei" w:hAnsi="Arial" w:cs="Arial"/>
      <w:b/>
      <w:caps/>
      <w:color w:val="000000"/>
      <w:sz w:val="22"/>
      <w:lang w:eastAsia="en-US"/>
    </w:rPr>
  </w:style>
  <w:style w:type="character" w:customStyle="1" w:styleId="Titre9Car">
    <w:name w:val="Titre 9 Car"/>
    <w:basedOn w:val="Policepardfaut"/>
    <w:link w:val="Titre9"/>
    <w:semiHidden/>
    <w:rsid w:val="001F37CD"/>
    <w:rPr>
      <w:rFonts w:ascii="Arial" w:eastAsia="SimHei" w:hAnsi="Arial" w:cs="Arial"/>
      <w:b/>
      <w:iCs/>
      <w:caps/>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0133">
      <w:bodyDiv w:val="1"/>
      <w:marLeft w:val="0"/>
      <w:marRight w:val="0"/>
      <w:marTop w:val="0"/>
      <w:marBottom w:val="0"/>
      <w:divBdr>
        <w:top w:val="none" w:sz="0" w:space="0" w:color="auto"/>
        <w:left w:val="none" w:sz="0" w:space="0" w:color="auto"/>
        <w:bottom w:val="none" w:sz="0" w:space="0" w:color="auto"/>
        <w:right w:val="none" w:sz="0" w:space="0" w:color="auto"/>
      </w:divBdr>
    </w:div>
    <w:div w:id="142166391">
      <w:bodyDiv w:val="1"/>
      <w:marLeft w:val="0"/>
      <w:marRight w:val="0"/>
      <w:marTop w:val="0"/>
      <w:marBottom w:val="0"/>
      <w:divBdr>
        <w:top w:val="none" w:sz="0" w:space="0" w:color="auto"/>
        <w:left w:val="none" w:sz="0" w:space="0" w:color="auto"/>
        <w:bottom w:val="none" w:sz="0" w:space="0" w:color="auto"/>
        <w:right w:val="none" w:sz="0" w:space="0" w:color="auto"/>
      </w:divBdr>
    </w:div>
    <w:div w:id="157967952">
      <w:bodyDiv w:val="1"/>
      <w:marLeft w:val="0"/>
      <w:marRight w:val="0"/>
      <w:marTop w:val="0"/>
      <w:marBottom w:val="0"/>
      <w:divBdr>
        <w:top w:val="none" w:sz="0" w:space="0" w:color="auto"/>
        <w:left w:val="none" w:sz="0" w:space="0" w:color="auto"/>
        <w:bottom w:val="none" w:sz="0" w:space="0" w:color="auto"/>
        <w:right w:val="none" w:sz="0" w:space="0" w:color="auto"/>
      </w:divBdr>
    </w:div>
    <w:div w:id="550851467">
      <w:bodyDiv w:val="1"/>
      <w:marLeft w:val="0"/>
      <w:marRight w:val="0"/>
      <w:marTop w:val="0"/>
      <w:marBottom w:val="0"/>
      <w:divBdr>
        <w:top w:val="none" w:sz="0" w:space="0" w:color="auto"/>
        <w:left w:val="none" w:sz="0" w:space="0" w:color="auto"/>
        <w:bottom w:val="none" w:sz="0" w:space="0" w:color="auto"/>
        <w:right w:val="none" w:sz="0" w:space="0" w:color="auto"/>
      </w:divBdr>
    </w:div>
    <w:div w:id="598803050">
      <w:bodyDiv w:val="1"/>
      <w:marLeft w:val="0"/>
      <w:marRight w:val="0"/>
      <w:marTop w:val="0"/>
      <w:marBottom w:val="0"/>
      <w:divBdr>
        <w:top w:val="none" w:sz="0" w:space="0" w:color="auto"/>
        <w:left w:val="none" w:sz="0" w:space="0" w:color="auto"/>
        <w:bottom w:val="none" w:sz="0" w:space="0" w:color="auto"/>
        <w:right w:val="none" w:sz="0" w:space="0" w:color="auto"/>
      </w:divBdr>
    </w:div>
    <w:div w:id="781727900">
      <w:bodyDiv w:val="1"/>
      <w:marLeft w:val="0"/>
      <w:marRight w:val="0"/>
      <w:marTop w:val="0"/>
      <w:marBottom w:val="0"/>
      <w:divBdr>
        <w:top w:val="none" w:sz="0" w:space="0" w:color="auto"/>
        <w:left w:val="none" w:sz="0" w:space="0" w:color="auto"/>
        <w:bottom w:val="none" w:sz="0" w:space="0" w:color="auto"/>
        <w:right w:val="none" w:sz="0" w:space="0" w:color="auto"/>
      </w:divBdr>
    </w:div>
    <w:div w:id="850946372">
      <w:bodyDiv w:val="1"/>
      <w:marLeft w:val="0"/>
      <w:marRight w:val="0"/>
      <w:marTop w:val="0"/>
      <w:marBottom w:val="0"/>
      <w:divBdr>
        <w:top w:val="none" w:sz="0" w:space="0" w:color="auto"/>
        <w:left w:val="none" w:sz="0" w:space="0" w:color="auto"/>
        <w:bottom w:val="none" w:sz="0" w:space="0" w:color="auto"/>
        <w:right w:val="none" w:sz="0" w:space="0" w:color="auto"/>
      </w:divBdr>
    </w:div>
    <w:div w:id="872381768">
      <w:bodyDiv w:val="1"/>
      <w:marLeft w:val="0"/>
      <w:marRight w:val="0"/>
      <w:marTop w:val="0"/>
      <w:marBottom w:val="0"/>
      <w:divBdr>
        <w:top w:val="none" w:sz="0" w:space="0" w:color="auto"/>
        <w:left w:val="none" w:sz="0" w:space="0" w:color="auto"/>
        <w:bottom w:val="none" w:sz="0" w:space="0" w:color="auto"/>
        <w:right w:val="none" w:sz="0" w:space="0" w:color="auto"/>
      </w:divBdr>
    </w:div>
    <w:div w:id="933049822">
      <w:bodyDiv w:val="1"/>
      <w:marLeft w:val="0"/>
      <w:marRight w:val="0"/>
      <w:marTop w:val="0"/>
      <w:marBottom w:val="0"/>
      <w:divBdr>
        <w:top w:val="none" w:sz="0" w:space="0" w:color="auto"/>
        <w:left w:val="none" w:sz="0" w:space="0" w:color="auto"/>
        <w:bottom w:val="none" w:sz="0" w:space="0" w:color="auto"/>
        <w:right w:val="none" w:sz="0" w:space="0" w:color="auto"/>
      </w:divBdr>
    </w:div>
    <w:div w:id="1077243888">
      <w:bodyDiv w:val="1"/>
      <w:marLeft w:val="0"/>
      <w:marRight w:val="0"/>
      <w:marTop w:val="0"/>
      <w:marBottom w:val="0"/>
      <w:divBdr>
        <w:top w:val="none" w:sz="0" w:space="0" w:color="auto"/>
        <w:left w:val="none" w:sz="0" w:space="0" w:color="auto"/>
        <w:bottom w:val="none" w:sz="0" w:space="0" w:color="auto"/>
        <w:right w:val="none" w:sz="0" w:space="0" w:color="auto"/>
      </w:divBdr>
    </w:div>
    <w:div w:id="1458142844">
      <w:bodyDiv w:val="1"/>
      <w:marLeft w:val="0"/>
      <w:marRight w:val="0"/>
      <w:marTop w:val="0"/>
      <w:marBottom w:val="0"/>
      <w:divBdr>
        <w:top w:val="none" w:sz="0" w:space="0" w:color="auto"/>
        <w:left w:val="none" w:sz="0" w:space="0" w:color="auto"/>
        <w:bottom w:val="none" w:sz="0" w:space="0" w:color="auto"/>
        <w:right w:val="none" w:sz="0" w:space="0" w:color="auto"/>
      </w:divBdr>
    </w:div>
    <w:div w:id="1469586746">
      <w:bodyDiv w:val="1"/>
      <w:marLeft w:val="0"/>
      <w:marRight w:val="0"/>
      <w:marTop w:val="0"/>
      <w:marBottom w:val="0"/>
      <w:divBdr>
        <w:top w:val="none" w:sz="0" w:space="0" w:color="auto"/>
        <w:left w:val="none" w:sz="0" w:space="0" w:color="auto"/>
        <w:bottom w:val="none" w:sz="0" w:space="0" w:color="auto"/>
        <w:right w:val="none" w:sz="0" w:space="0" w:color="auto"/>
      </w:divBdr>
    </w:div>
    <w:div w:id="1717125180">
      <w:bodyDiv w:val="1"/>
      <w:marLeft w:val="0"/>
      <w:marRight w:val="0"/>
      <w:marTop w:val="0"/>
      <w:marBottom w:val="0"/>
      <w:divBdr>
        <w:top w:val="none" w:sz="0" w:space="0" w:color="auto"/>
        <w:left w:val="none" w:sz="0" w:space="0" w:color="auto"/>
        <w:bottom w:val="none" w:sz="0" w:space="0" w:color="auto"/>
        <w:right w:val="none" w:sz="0" w:space="0" w:color="auto"/>
      </w:divBdr>
    </w:div>
    <w:div w:id="1756514510">
      <w:bodyDiv w:val="1"/>
      <w:marLeft w:val="0"/>
      <w:marRight w:val="0"/>
      <w:marTop w:val="0"/>
      <w:marBottom w:val="0"/>
      <w:divBdr>
        <w:top w:val="none" w:sz="0" w:space="0" w:color="auto"/>
        <w:left w:val="none" w:sz="0" w:space="0" w:color="auto"/>
        <w:bottom w:val="none" w:sz="0" w:space="0" w:color="auto"/>
        <w:right w:val="none" w:sz="0" w:space="0" w:color="auto"/>
      </w:divBdr>
    </w:div>
    <w:div w:id="1842575446">
      <w:bodyDiv w:val="1"/>
      <w:marLeft w:val="0"/>
      <w:marRight w:val="0"/>
      <w:marTop w:val="0"/>
      <w:marBottom w:val="0"/>
      <w:divBdr>
        <w:top w:val="none" w:sz="0" w:space="0" w:color="auto"/>
        <w:left w:val="none" w:sz="0" w:space="0" w:color="auto"/>
        <w:bottom w:val="none" w:sz="0" w:space="0" w:color="auto"/>
        <w:right w:val="none" w:sz="0" w:space="0" w:color="auto"/>
      </w:divBdr>
    </w:div>
    <w:div w:id="1949776171">
      <w:bodyDiv w:val="1"/>
      <w:marLeft w:val="0"/>
      <w:marRight w:val="0"/>
      <w:marTop w:val="0"/>
      <w:marBottom w:val="0"/>
      <w:divBdr>
        <w:top w:val="none" w:sz="0" w:space="0" w:color="auto"/>
        <w:left w:val="none" w:sz="0" w:space="0" w:color="auto"/>
        <w:bottom w:val="none" w:sz="0" w:space="0" w:color="auto"/>
        <w:right w:val="none" w:sz="0" w:space="0" w:color="auto"/>
      </w:divBdr>
    </w:div>
    <w:div w:id="2045405184">
      <w:bodyDiv w:val="1"/>
      <w:marLeft w:val="0"/>
      <w:marRight w:val="0"/>
      <w:marTop w:val="0"/>
      <w:marBottom w:val="0"/>
      <w:divBdr>
        <w:top w:val="none" w:sz="0" w:space="0" w:color="auto"/>
        <w:left w:val="none" w:sz="0" w:space="0" w:color="auto"/>
        <w:bottom w:val="none" w:sz="0" w:space="0" w:color="auto"/>
        <w:right w:val="none" w:sz="0" w:space="0" w:color="auto"/>
      </w:divBdr>
    </w:div>
    <w:div w:id="21019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7571-F39E-4E9F-B52E-8907C301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11759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Procès verbal de la séance du Conseil de la Municipalité de Saint-Joseph des Érables, tenue le _________________ à 21h15 au 370-A, rang des Érables à Saint-Joseph et à laquelle étaient présents Messieurs Mario Lessard, Simon Cliche, Sylvain Roy, Alain Fo</vt:lpstr>
    </vt:vector>
  </TitlesOfParts>
  <Company>Commission Scolaire de la Beauce-Etchemin</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 verbal de la séance du Conseil de la Municipalité de Saint-Joseph des Érables, tenue le _________________ à 21h15 au 370-A, rang des Érables à Saint-Joseph et à laquelle étaient présents Messieurs Mario Lessard, Simon Cliche, Sylvain Roy, Alain Fo</dc:title>
  <dc:creator>municipalite</dc:creator>
  <cp:lastModifiedBy>Mélanie</cp:lastModifiedBy>
  <cp:revision>2</cp:revision>
  <cp:lastPrinted>2016-09-06T21:20:00Z</cp:lastPrinted>
  <dcterms:created xsi:type="dcterms:W3CDTF">2016-12-21T19:18:00Z</dcterms:created>
  <dcterms:modified xsi:type="dcterms:W3CDTF">2016-12-21T19:18:00Z</dcterms:modified>
</cp:coreProperties>
</file>